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461" w:rsidRDefault="00621D32" w:rsidP="001E59A2">
      <w:pPr>
        <w:spacing w:line="276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137160</wp:posOffset>
                </wp:positionV>
                <wp:extent cx="1581150" cy="295275"/>
                <wp:effectExtent l="0" t="0" r="19050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295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4F995DC" id="Rechteck 1" o:spid="_x0000_s1026" style="position:absolute;margin-left:399pt;margin-top:10.8pt;width:124.5pt;height:23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" fillcolor="white [3201]" strokecolor="black [3200]" strokeweight="2pt"/>
            </w:pict>
          </mc:Fallback>
        </mc:AlternateContent>
      </w:r>
    </w:p>
    <w:p w:rsidR="007F2461" w:rsidRDefault="007F2461" w:rsidP="001E59A2">
      <w:pPr>
        <w:spacing w:line="276" w:lineRule="auto"/>
        <w:rPr>
          <w:b/>
        </w:rPr>
      </w:pPr>
      <w:r w:rsidRPr="007F2461">
        <w:rPr>
          <w:b/>
        </w:rPr>
        <w:t>Dokumentation des Beratungsgesp</w:t>
      </w:r>
      <w:r w:rsidR="00120924">
        <w:rPr>
          <w:b/>
        </w:rPr>
        <w:t>räches</w:t>
      </w:r>
      <w:r w:rsidR="00621D32">
        <w:rPr>
          <w:b/>
        </w:rPr>
        <w:t xml:space="preserve">    </w:t>
      </w:r>
      <w:r w:rsidR="00621D32">
        <w:rPr>
          <w:b/>
        </w:rPr>
        <w:tab/>
      </w:r>
      <w:r w:rsidR="00621D32">
        <w:rPr>
          <w:b/>
        </w:rPr>
        <w:tab/>
      </w:r>
      <w:r w:rsidR="00621D32">
        <w:rPr>
          <w:b/>
        </w:rPr>
        <w:tab/>
        <w:t>Datum</w:t>
      </w:r>
    </w:p>
    <w:p w:rsidR="007F2461" w:rsidRDefault="007F2461" w:rsidP="001E59A2">
      <w:pPr>
        <w:spacing w:line="276" w:lineRule="auto"/>
        <w:rPr>
          <w:b/>
        </w:rPr>
      </w:pPr>
    </w:p>
    <w:p w:rsidR="007F2461" w:rsidRPr="007F2461" w:rsidRDefault="007F2461" w:rsidP="007F2461">
      <w:pPr>
        <w:spacing w:line="276" w:lineRule="auto"/>
        <w:rPr>
          <w:b/>
        </w:rPr>
      </w:pPr>
      <w:r w:rsidRPr="007F2461">
        <w:rPr>
          <w:b/>
        </w:rPr>
        <w:t>Anlass</w:t>
      </w:r>
    </w:p>
    <w:p w:rsidR="007F2461" w:rsidRPr="007F2461" w:rsidRDefault="007F2461" w:rsidP="007F2461">
      <w:pPr>
        <w:spacing w:line="276" w:lineRule="auto"/>
      </w:pPr>
      <w:r w:rsidRPr="007F2461">
        <w:t></w:t>
      </w:r>
      <w:r>
        <w:t xml:space="preserve">  </w:t>
      </w:r>
      <w:r w:rsidRPr="007F2461">
        <w:t>auf Wunsch der Eltern</w:t>
      </w:r>
    </w:p>
    <w:p w:rsidR="007F2461" w:rsidRDefault="007F2461" w:rsidP="007F2461">
      <w:pPr>
        <w:spacing w:line="276" w:lineRule="auto"/>
      </w:pPr>
      <w:r w:rsidRPr="007F2461">
        <w:t></w:t>
      </w:r>
      <w:r>
        <w:t xml:space="preserve">  </w:t>
      </w:r>
      <w:r w:rsidRPr="007F2461">
        <w:t>aufgrund der Entscheidung der pädagogischen Fachkraft und der Kooperationslehrkraft</w:t>
      </w:r>
    </w:p>
    <w:p w:rsidR="007F2461" w:rsidRDefault="007F2461" w:rsidP="007F2461">
      <w:pPr>
        <w:spacing w:line="276" w:lineRule="auto"/>
      </w:pPr>
    </w:p>
    <w:p w:rsidR="007F2461" w:rsidRDefault="007F2461" w:rsidP="007F2461">
      <w:pPr>
        <w:spacing w:line="276" w:lineRule="auto"/>
        <w:rPr>
          <w:b/>
        </w:rPr>
      </w:pPr>
      <w:r w:rsidRPr="007F2461">
        <w:rPr>
          <w:b/>
        </w:rPr>
        <w:t>Teilnehmerinnen und Teilnehmer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03"/>
        <w:gridCol w:w="5304"/>
      </w:tblGrid>
      <w:tr w:rsidR="002F5E07" w:rsidTr="002F5E07">
        <w:trPr>
          <w:trHeight w:val="340"/>
        </w:trPr>
        <w:tc>
          <w:tcPr>
            <w:tcW w:w="5303" w:type="dxa"/>
            <w:shd w:val="clear" w:color="auto" w:fill="D9D9D9" w:themeFill="background1" w:themeFillShade="D9"/>
            <w:vAlign w:val="center"/>
          </w:tcPr>
          <w:p w:rsidR="002F5E07" w:rsidRDefault="002F5E07" w:rsidP="002F5E07">
            <w:pPr>
              <w:spacing w:line="276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Name</w:t>
            </w:r>
          </w:p>
        </w:tc>
        <w:tc>
          <w:tcPr>
            <w:tcW w:w="5304" w:type="dxa"/>
            <w:shd w:val="clear" w:color="auto" w:fill="D9D9D9" w:themeFill="background1" w:themeFillShade="D9"/>
            <w:vAlign w:val="center"/>
          </w:tcPr>
          <w:p w:rsidR="002F5E07" w:rsidRDefault="002F5E07" w:rsidP="002F5E07">
            <w:pPr>
              <w:spacing w:line="276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Funktion</w:t>
            </w:r>
          </w:p>
        </w:tc>
      </w:tr>
      <w:tr w:rsidR="002F5E07" w:rsidTr="00120924">
        <w:trPr>
          <w:trHeight w:val="397"/>
        </w:trPr>
        <w:tc>
          <w:tcPr>
            <w:tcW w:w="5303" w:type="dxa"/>
          </w:tcPr>
          <w:p w:rsidR="002F5E07" w:rsidRDefault="002F5E07" w:rsidP="007F2461">
            <w:pPr>
              <w:spacing w:line="276" w:lineRule="auto"/>
              <w:rPr>
                <w:b/>
                <w:bCs/>
                <w:sz w:val="22"/>
              </w:rPr>
            </w:pPr>
          </w:p>
        </w:tc>
        <w:tc>
          <w:tcPr>
            <w:tcW w:w="5304" w:type="dxa"/>
          </w:tcPr>
          <w:p w:rsidR="002F5E07" w:rsidRDefault="002F5E07" w:rsidP="007F2461">
            <w:pPr>
              <w:spacing w:line="276" w:lineRule="auto"/>
              <w:rPr>
                <w:b/>
                <w:bCs/>
                <w:sz w:val="22"/>
              </w:rPr>
            </w:pPr>
          </w:p>
        </w:tc>
      </w:tr>
      <w:tr w:rsidR="002F5E07" w:rsidTr="00120924">
        <w:trPr>
          <w:trHeight w:val="397"/>
        </w:trPr>
        <w:tc>
          <w:tcPr>
            <w:tcW w:w="5303" w:type="dxa"/>
          </w:tcPr>
          <w:p w:rsidR="002F5E07" w:rsidRDefault="002F5E07" w:rsidP="007F2461">
            <w:pPr>
              <w:spacing w:line="276" w:lineRule="auto"/>
              <w:rPr>
                <w:b/>
                <w:bCs/>
                <w:sz w:val="22"/>
              </w:rPr>
            </w:pPr>
          </w:p>
        </w:tc>
        <w:tc>
          <w:tcPr>
            <w:tcW w:w="5304" w:type="dxa"/>
          </w:tcPr>
          <w:p w:rsidR="002F5E07" w:rsidRDefault="002F5E07" w:rsidP="007F2461">
            <w:pPr>
              <w:spacing w:line="276" w:lineRule="auto"/>
              <w:rPr>
                <w:b/>
                <w:bCs/>
                <w:sz w:val="22"/>
              </w:rPr>
            </w:pPr>
          </w:p>
        </w:tc>
      </w:tr>
      <w:tr w:rsidR="002F5E07" w:rsidTr="00120924">
        <w:trPr>
          <w:trHeight w:val="397"/>
        </w:trPr>
        <w:tc>
          <w:tcPr>
            <w:tcW w:w="5303" w:type="dxa"/>
          </w:tcPr>
          <w:p w:rsidR="002F5E07" w:rsidRDefault="002F5E07" w:rsidP="007F2461">
            <w:pPr>
              <w:spacing w:line="276" w:lineRule="auto"/>
              <w:rPr>
                <w:b/>
                <w:bCs/>
                <w:sz w:val="22"/>
              </w:rPr>
            </w:pPr>
          </w:p>
        </w:tc>
        <w:tc>
          <w:tcPr>
            <w:tcW w:w="5304" w:type="dxa"/>
          </w:tcPr>
          <w:p w:rsidR="002F5E07" w:rsidRDefault="002F5E07" w:rsidP="007F2461">
            <w:pPr>
              <w:spacing w:line="276" w:lineRule="auto"/>
              <w:rPr>
                <w:b/>
                <w:bCs/>
                <w:sz w:val="22"/>
              </w:rPr>
            </w:pPr>
          </w:p>
        </w:tc>
      </w:tr>
      <w:tr w:rsidR="002F5E07" w:rsidTr="00120924">
        <w:trPr>
          <w:trHeight w:val="397"/>
        </w:trPr>
        <w:tc>
          <w:tcPr>
            <w:tcW w:w="5303" w:type="dxa"/>
          </w:tcPr>
          <w:p w:rsidR="002F5E07" w:rsidRDefault="002F5E07" w:rsidP="007F2461">
            <w:pPr>
              <w:spacing w:line="276" w:lineRule="auto"/>
              <w:rPr>
                <w:b/>
                <w:bCs/>
                <w:sz w:val="22"/>
              </w:rPr>
            </w:pPr>
          </w:p>
        </w:tc>
        <w:tc>
          <w:tcPr>
            <w:tcW w:w="5304" w:type="dxa"/>
          </w:tcPr>
          <w:p w:rsidR="002F5E07" w:rsidRDefault="002F5E07" w:rsidP="007F2461">
            <w:pPr>
              <w:spacing w:line="276" w:lineRule="auto"/>
              <w:rPr>
                <w:b/>
                <w:bCs/>
                <w:sz w:val="22"/>
              </w:rPr>
            </w:pPr>
          </w:p>
        </w:tc>
      </w:tr>
    </w:tbl>
    <w:p w:rsidR="002F5E07" w:rsidRDefault="007F2461" w:rsidP="007F2461">
      <w:pPr>
        <w:spacing w:line="276" w:lineRule="auto"/>
        <w:rPr>
          <w:b/>
          <w:bCs/>
          <w:sz w:val="22"/>
        </w:rPr>
      </w:pPr>
      <w:r>
        <w:rPr>
          <w:b/>
          <w:bCs/>
          <w:sz w:val="22"/>
        </w:rPr>
        <w:t xml:space="preserve"> </w:t>
      </w:r>
    </w:p>
    <w:p w:rsidR="00120924" w:rsidRDefault="002F5E07" w:rsidP="002F5E07">
      <w:pPr>
        <w:spacing w:line="276" w:lineRule="auto"/>
        <w:rPr>
          <w:b/>
        </w:rPr>
      </w:pPr>
      <w:r>
        <w:rPr>
          <w:b/>
        </w:rPr>
        <w:t>Gesprächsthe</w:t>
      </w:r>
      <w:r w:rsidR="00120924">
        <w:rPr>
          <w:b/>
        </w:rPr>
        <w:t>men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607"/>
      </w:tblGrid>
      <w:tr w:rsidR="00120924" w:rsidTr="00120924">
        <w:tc>
          <w:tcPr>
            <w:tcW w:w="10607" w:type="dxa"/>
          </w:tcPr>
          <w:p w:rsidR="00120924" w:rsidRPr="00120924" w:rsidRDefault="00120924" w:rsidP="00120924">
            <w:pPr>
              <w:spacing w:line="276" w:lineRule="auto"/>
              <w:rPr>
                <w:sz w:val="20"/>
                <w:szCs w:val="20"/>
              </w:rPr>
            </w:pPr>
            <w:r w:rsidRPr="00120924">
              <w:rPr>
                <w:sz w:val="20"/>
                <w:szCs w:val="20"/>
              </w:rPr>
              <w:t>Beschreibung des Kindes durch die Eltern:</w:t>
            </w:r>
          </w:p>
          <w:p w:rsidR="00120924" w:rsidRPr="00120924" w:rsidRDefault="00120924" w:rsidP="002F5E07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120924" w:rsidRPr="00120924" w:rsidRDefault="00120924" w:rsidP="002F5E07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120924" w:rsidRPr="00120924" w:rsidRDefault="00120924" w:rsidP="002F5E07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120924" w:rsidRDefault="00120924" w:rsidP="002F5E07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120924" w:rsidRPr="00120924" w:rsidRDefault="00120924" w:rsidP="002F5E07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120924" w:rsidTr="00120924">
        <w:tc>
          <w:tcPr>
            <w:tcW w:w="10607" w:type="dxa"/>
          </w:tcPr>
          <w:p w:rsidR="00120924" w:rsidRPr="00120924" w:rsidRDefault="00120924" w:rsidP="00120924">
            <w:pPr>
              <w:spacing w:line="276" w:lineRule="auto"/>
              <w:rPr>
                <w:sz w:val="20"/>
                <w:szCs w:val="20"/>
              </w:rPr>
            </w:pPr>
            <w:r w:rsidRPr="00120924">
              <w:rPr>
                <w:sz w:val="20"/>
                <w:szCs w:val="20"/>
              </w:rPr>
              <w:t xml:space="preserve">Einschätzung </w:t>
            </w:r>
            <w:r w:rsidR="00621D32">
              <w:rPr>
                <w:sz w:val="20"/>
                <w:szCs w:val="20"/>
              </w:rPr>
              <w:t>Entwicklungsstand</w:t>
            </w:r>
            <w:r w:rsidRPr="00120924">
              <w:rPr>
                <w:sz w:val="20"/>
                <w:szCs w:val="20"/>
              </w:rPr>
              <w:t xml:space="preserve"> pädagogische Fachkraft:</w:t>
            </w:r>
          </w:p>
          <w:p w:rsidR="00120924" w:rsidRPr="00120924" w:rsidRDefault="00120924" w:rsidP="002F5E07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120924" w:rsidRPr="00120924" w:rsidRDefault="00120924" w:rsidP="002F5E07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120924" w:rsidRDefault="00120924" w:rsidP="002F5E07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120924" w:rsidRPr="00120924" w:rsidRDefault="00120924" w:rsidP="002F5E07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120924" w:rsidRPr="00120924" w:rsidRDefault="00120924" w:rsidP="002F5E07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120924" w:rsidTr="00120924">
        <w:tc>
          <w:tcPr>
            <w:tcW w:w="10607" w:type="dxa"/>
          </w:tcPr>
          <w:p w:rsidR="00120924" w:rsidRPr="00120924" w:rsidRDefault="00621D32" w:rsidP="0012092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Einschätzung Entwicklungsstand</w:t>
            </w:r>
            <w:r w:rsidR="00120924" w:rsidRPr="00120924">
              <w:rPr>
                <w:sz w:val="20"/>
                <w:szCs w:val="20"/>
              </w:rPr>
              <w:t xml:space="preserve"> Kooperationslehrkraft im Hinblick </w:t>
            </w:r>
            <w:r>
              <w:rPr>
                <w:sz w:val="20"/>
                <w:szCs w:val="20"/>
              </w:rPr>
              <w:t xml:space="preserve">auf </w:t>
            </w:r>
            <w:r w:rsidR="00120924" w:rsidRPr="00120924">
              <w:rPr>
                <w:sz w:val="20"/>
                <w:szCs w:val="20"/>
              </w:rPr>
              <w:t>Schulbereitschaft:</w:t>
            </w:r>
          </w:p>
          <w:p w:rsidR="00120924" w:rsidRPr="00120924" w:rsidRDefault="00120924" w:rsidP="002F5E07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120924" w:rsidRPr="00120924" w:rsidRDefault="00120924" w:rsidP="002F5E07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120924" w:rsidRPr="00120924" w:rsidRDefault="00120924" w:rsidP="002F5E07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120924" w:rsidRDefault="00120924" w:rsidP="002F5E07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120924" w:rsidRPr="00120924" w:rsidRDefault="00120924" w:rsidP="002F5E07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120924" w:rsidTr="00120924">
        <w:tc>
          <w:tcPr>
            <w:tcW w:w="10607" w:type="dxa"/>
          </w:tcPr>
          <w:p w:rsidR="00120924" w:rsidRPr="00120924" w:rsidRDefault="00120924" w:rsidP="002F5E07">
            <w:pPr>
              <w:spacing w:line="276" w:lineRule="auto"/>
              <w:rPr>
                <w:sz w:val="20"/>
                <w:szCs w:val="20"/>
              </w:rPr>
            </w:pPr>
            <w:r w:rsidRPr="00120924">
              <w:rPr>
                <w:sz w:val="20"/>
                <w:szCs w:val="20"/>
              </w:rPr>
              <w:t>Weitere Diagnosen oder Einschätzungen:</w:t>
            </w:r>
          </w:p>
          <w:p w:rsidR="00120924" w:rsidRPr="00120924" w:rsidRDefault="00120924" w:rsidP="002F5E07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120924" w:rsidRDefault="00120924" w:rsidP="002F5E07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621D32" w:rsidRDefault="00621D32" w:rsidP="002F5E07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621D32" w:rsidRPr="00120924" w:rsidRDefault="00621D32" w:rsidP="002F5E07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120924" w:rsidRPr="00120924" w:rsidRDefault="00120924" w:rsidP="002F5E07">
            <w:pPr>
              <w:spacing w:line="276" w:lineRule="auto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120924" w:rsidRDefault="00120924" w:rsidP="002F5E07">
      <w:pPr>
        <w:spacing w:line="276" w:lineRule="auto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607"/>
      </w:tblGrid>
      <w:tr w:rsidR="00120924" w:rsidTr="00120924">
        <w:tc>
          <w:tcPr>
            <w:tcW w:w="10607" w:type="dxa"/>
          </w:tcPr>
          <w:p w:rsidR="00120924" w:rsidRDefault="00120924" w:rsidP="002F5E07">
            <w:pPr>
              <w:spacing w:line="276" w:lineRule="auto"/>
              <w:rPr>
                <w:b/>
              </w:rPr>
            </w:pPr>
            <w:r w:rsidRPr="00120924">
              <w:rPr>
                <w:sz w:val="20"/>
                <w:szCs w:val="20"/>
              </w:rPr>
              <w:t>ggf. vorgeschlagene Maßnahmen:</w:t>
            </w:r>
          </w:p>
          <w:p w:rsidR="00120924" w:rsidRDefault="00120924" w:rsidP="002F5E07">
            <w:pPr>
              <w:spacing w:line="276" w:lineRule="auto"/>
              <w:rPr>
                <w:b/>
              </w:rPr>
            </w:pPr>
          </w:p>
          <w:p w:rsidR="00120924" w:rsidRDefault="00120924" w:rsidP="002F5E07">
            <w:pPr>
              <w:spacing w:line="276" w:lineRule="auto"/>
              <w:rPr>
                <w:b/>
              </w:rPr>
            </w:pPr>
          </w:p>
          <w:p w:rsidR="00120924" w:rsidRDefault="00120924" w:rsidP="002F5E07">
            <w:pPr>
              <w:spacing w:line="276" w:lineRule="auto"/>
              <w:rPr>
                <w:b/>
              </w:rPr>
            </w:pPr>
          </w:p>
        </w:tc>
      </w:tr>
    </w:tbl>
    <w:p w:rsidR="00621D32" w:rsidRDefault="00621D32" w:rsidP="002F5E07">
      <w:pPr>
        <w:spacing w:line="276" w:lineRule="auto"/>
        <w:rPr>
          <w:b/>
        </w:rPr>
      </w:pPr>
    </w:p>
    <w:p w:rsidR="00621D32" w:rsidRPr="00621D32" w:rsidRDefault="00621D32" w:rsidP="002F5E07">
      <w:pPr>
        <w:spacing w:line="276" w:lineRule="auto"/>
        <w:rPr>
          <w:b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28"/>
        <w:gridCol w:w="2839"/>
        <w:gridCol w:w="2839"/>
      </w:tblGrid>
      <w:tr w:rsidR="00120924" w:rsidRPr="00865173" w:rsidTr="00170AB2">
        <w:trPr>
          <w:trHeight w:val="567"/>
        </w:trPr>
        <w:tc>
          <w:tcPr>
            <w:tcW w:w="4928" w:type="dxa"/>
          </w:tcPr>
          <w:p w:rsidR="00120924" w:rsidRPr="00865173" w:rsidRDefault="00120924" w:rsidP="00170AB2">
            <w:pPr>
              <w:pStyle w:val="Fuzeile"/>
              <w:rPr>
                <w:b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2839" w:type="dxa"/>
          </w:tcPr>
          <w:p w:rsidR="00120924" w:rsidRPr="00865173" w:rsidRDefault="00120924" w:rsidP="00170AB2">
            <w:pPr>
              <w:pStyle w:val="Fuzeile"/>
              <w:rPr>
                <w:b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2839" w:type="dxa"/>
          </w:tcPr>
          <w:p w:rsidR="00120924" w:rsidRPr="00865173" w:rsidRDefault="00120924" w:rsidP="00170AB2">
            <w:pPr>
              <w:pStyle w:val="Fuzeile"/>
              <w:rPr>
                <w:b/>
                <w:color w:val="A6A6A6" w:themeColor="background1" w:themeShade="A6"/>
                <w:sz w:val="22"/>
                <w:szCs w:val="22"/>
              </w:rPr>
            </w:pPr>
          </w:p>
        </w:tc>
      </w:tr>
      <w:tr w:rsidR="00120924" w:rsidRPr="00865173" w:rsidTr="00170AB2">
        <w:trPr>
          <w:trHeight w:val="397"/>
        </w:trPr>
        <w:tc>
          <w:tcPr>
            <w:tcW w:w="4928" w:type="dxa"/>
            <w:shd w:val="clear" w:color="auto" w:fill="D9D9D9" w:themeFill="background1" w:themeFillShade="D9"/>
            <w:vAlign w:val="center"/>
          </w:tcPr>
          <w:p w:rsidR="00120924" w:rsidRPr="00865173" w:rsidRDefault="00120924" w:rsidP="00170AB2">
            <w:pPr>
              <w:pStyle w:val="Fuzeile"/>
              <w:rPr>
                <w:b/>
                <w:sz w:val="22"/>
                <w:szCs w:val="22"/>
              </w:rPr>
            </w:pPr>
            <w:r w:rsidRPr="00865173">
              <w:rPr>
                <w:b/>
                <w:sz w:val="22"/>
                <w:szCs w:val="22"/>
              </w:rPr>
              <w:t>Unterschrift</w:t>
            </w:r>
            <w:r>
              <w:rPr>
                <w:b/>
                <w:sz w:val="22"/>
                <w:szCs w:val="22"/>
              </w:rPr>
              <w:t>en:</w:t>
            </w:r>
            <w:r w:rsidRPr="0086517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 Erziehungsberechtigte/r</w:t>
            </w:r>
          </w:p>
        </w:tc>
        <w:tc>
          <w:tcPr>
            <w:tcW w:w="2839" w:type="dxa"/>
            <w:shd w:val="clear" w:color="auto" w:fill="D9D9D9" w:themeFill="background1" w:themeFillShade="D9"/>
            <w:vAlign w:val="center"/>
          </w:tcPr>
          <w:p w:rsidR="00120924" w:rsidRPr="00865173" w:rsidRDefault="00120924" w:rsidP="00170AB2">
            <w:pPr>
              <w:pStyle w:val="Fuzeil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  <w:r w:rsidRPr="00865173">
              <w:rPr>
                <w:b/>
                <w:sz w:val="22"/>
                <w:szCs w:val="22"/>
              </w:rPr>
              <w:t>Koop-Erzieher/in</w:t>
            </w:r>
          </w:p>
        </w:tc>
        <w:tc>
          <w:tcPr>
            <w:tcW w:w="2839" w:type="dxa"/>
            <w:shd w:val="clear" w:color="auto" w:fill="D9D9D9" w:themeFill="background1" w:themeFillShade="D9"/>
            <w:vAlign w:val="center"/>
          </w:tcPr>
          <w:p w:rsidR="00120924" w:rsidRPr="00865173" w:rsidRDefault="00120924" w:rsidP="00170AB2">
            <w:pPr>
              <w:pStyle w:val="Fuzeil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 w:rsidRPr="00865173">
              <w:rPr>
                <w:b/>
                <w:sz w:val="22"/>
                <w:szCs w:val="22"/>
              </w:rPr>
              <w:t>Koop-Lehrkraft</w:t>
            </w:r>
          </w:p>
        </w:tc>
      </w:tr>
    </w:tbl>
    <w:p w:rsidR="002F5E07" w:rsidRPr="007F2461" w:rsidRDefault="00CD5133" w:rsidP="002F5E07">
      <w:pPr>
        <w:spacing w:line="276" w:lineRule="auto"/>
        <w:rPr>
          <w:b/>
        </w:rPr>
      </w:pPr>
      <w:r w:rsidRPr="007F2461">
        <w:rPr>
          <w:b/>
        </w:rPr>
        <w:br w:type="page"/>
      </w:r>
    </w:p>
    <w:p w:rsidR="001E59A2" w:rsidRDefault="001E59A2"/>
    <w:p w:rsidR="0053242D" w:rsidRPr="0053242D" w:rsidRDefault="0053242D">
      <w:pPr>
        <w:rPr>
          <w:sz w:val="16"/>
          <w:szCs w:val="16"/>
        </w:rPr>
      </w:pPr>
    </w:p>
    <w:tbl>
      <w:tblPr>
        <w:tblStyle w:val="Tabellenraster"/>
        <w:tblpPr w:leftFromText="141" w:rightFromText="141" w:vertAnchor="text" w:horzAnchor="margin" w:tblpY="-147"/>
        <w:tblW w:w="10740" w:type="dxa"/>
        <w:tblLook w:val="04A0" w:firstRow="1" w:lastRow="0" w:firstColumn="1" w:lastColumn="0" w:noHBand="0" w:noVBand="1"/>
      </w:tblPr>
      <w:tblGrid>
        <w:gridCol w:w="3580"/>
        <w:gridCol w:w="3580"/>
        <w:gridCol w:w="3580"/>
      </w:tblGrid>
      <w:tr w:rsidR="003E5727" w:rsidTr="0053242D">
        <w:trPr>
          <w:trHeight w:val="510"/>
        </w:trPr>
        <w:tc>
          <w:tcPr>
            <w:tcW w:w="3580" w:type="dxa"/>
            <w:shd w:val="clear" w:color="auto" w:fill="D9D9D9" w:themeFill="background1" w:themeFillShade="D9"/>
            <w:vAlign w:val="center"/>
          </w:tcPr>
          <w:p w:rsidR="003E5727" w:rsidRPr="00865173" w:rsidRDefault="003E5727" w:rsidP="008C77BC">
            <w:pPr>
              <w:rPr>
                <w:b/>
                <w:sz w:val="22"/>
              </w:rPr>
            </w:pPr>
            <w:r w:rsidRPr="00865173">
              <w:rPr>
                <w:b/>
                <w:sz w:val="22"/>
              </w:rPr>
              <w:t>Nachname</w:t>
            </w:r>
            <w:r w:rsidR="008C77BC">
              <w:rPr>
                <w:b/>
                <w:sz w:val="22"/>
              </w:rPr>
              <w:t xml:space="preserve"> </w:t>
            </w:r>
          </w:p>
        </w:tc>
        <w:tc>
          <w:tcPr>
            <w:tcW w:w="3580" w:type="dxa"/>
            <w:shd w:val="clear" w:color="auto" w:fill="D9D9D9" w:themeFill="background1" w:themeFillShade="D9"/>
            <w:vAlign w:val="center"/>
          </w:tcPr>
          <w:p w:rsidR="003E5727" w:rsidRPr="00865173" w:rsidRDefault="003E5727" w:rsidP="008C77BC">
            <w:pPr>
              <w:rPr>
                <w:b/>
                <w:sz w:val="22"/>
              </w:rPr>
            </w:pPr>
            <w:r w:rsidRPr="00865173">
              <w:rPr>
                <w:b/>
                <w:sz w:val="22"/>
              </w:rPr>
              <w:t>Vorname</w:t>
            </w:r>
            <w:r w:rsidR="008C77BC">
              <w:rPr>
                <w:b/>
                <w:sz w:val="22"/>
              </w:rPr>
              <w:t xml:space="preserve"> </w:t>
            </w:r>
          </w:p>
        </w:tc>
        <w:tc>
          <w:tcPr>
            <w:tcW w:w="3580" w:type="dxa"/>
            <w:shd w:val="clear" w:color="auto" w:fill="D9D9D9" w:themeFill="background1" w:themeFillShade="D9"/>
            <w:vAlign w:val="center"/>
          </w:tcPr>
          <w:p w:rsidR="003E5727" w:rsidRPr="00865173" w:rsidRDefault="003E5727" w:rsidP="00F11E21">
            <w:pPr>
              <w:rPr>
                <w:b/>
                <w:sz w:val="22"/>
              </w:rPr>
            </w:pPr>
            <w:r w:rsidRPr="00865173">
              <w:rPr>
                <w:b/>
                <w:sz w:val="22"/>
              </w:rPr>
              <w:t>Geburtsdatum</w:t>
            </w:r>
          </w:p>
        </w:tc>
      </w:tr>
      <w:tr w:rsidR="003E5727" w:rsidTr="0053242D">
        <w:trPr>
          <w:trHeight w:val="510"/>
        </w:trPr>
        <w:tc>
          <w:tcPr>
            <w:tcW w:w="3580" w:type="dxa"/>
          </w:tcPr>
          <w:p w:rsidR="003E5727" w:rsidRPr="00865173" w:rsidRDefault="003E5727" w:rsidP="00F11E21">
            <w:pPr>
              <w:rPr>
                <w:sz w:val="22"/>
              </w:rPr>
            </w:pPr>
          </w:p>
        </w:tc>
        <w:tc>
          <w:tcPr>
            <w:tcW w:w="3580" w:type="dxa"/>
          </w:tcPr>
          <w:p w:rsidR="003E5727" w:rsidRPr="00865173" w:rsidRDefault="003E5727" w:rsidP="00F11E21">
            <w:pPr>
              <w:rPr>
                <w:sz w:val="22"/>
              </w:rPr>
            </w:pPr>
          </w:p>
        </w:tc>
        <w:tc>
          <w:tcPr>
            <w:tcW w:w="3580" w:type="dxa"/>
          </w:tcPr>
          <w:p w:rsidR="003E5727" w:rsidRPr="00865173" w:rsidRDefault="003E5727" w:rsidP="00F11E21">
            <w:pPr>
              <w:rPr>
                <w:sz w:val="22"/>
              </w:rPr>
            </w:pPr>
          </w:p>
        </w:tc>
      </w:tr>
    </w:tbl>
    <w:p w:rsidR="0053242D" w:rsidRDefault="0053242D"/>
    <w:tbl>
      <w:tblPr>
        <w:tblStyle w:val="Tabellenraster"/>
        <w:tblpPr w:leftFromText="141" w:rightFromText="141" w:vertAnchor="text" w:horzAnchor="margin" w:tblpY="-147"/>
        <w:tblW w:w="10740" w:type="dxa"/>
        <w:tblLook w:val="04A0" w:firstRow="1" w:lastRow="0" w:firstColumn="1" w:lastColumn="0" w:noHBand="0" w:noVBand="1"/>
      </w:tblPr>
      <w:tblGrid>
        <w:gridCol w:w="3510"/>
        <w:gridCol w:w="3969"/>
        <w:gridCol w:w="3261"/>
      </w:tblGrid>
      <w:tr w:rsidR="00252EEE" w:rsidTr="00252EEE">
        <w:trPr>
          <w:trHeight w:val="510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252EEE" w:rsidRPr="00865173" w:rsidRDefault="00252EEE" w:rsidP="0053242D">
            <w:pPr>
              <w:rPr>
                <w:sz w:val="22"/>
              </w:rPr>
            </w:pPr>
            <w:r w:rsidRPr="00865173">
              <w:rPr>
                <w:b/>
                <w:sz w:val="22"/>
              </w:rPr>
              <w:t>Besuchte Einrichtung:</w:t>
            </w:r>
          </w:p>
        </w:tc>
        <w:tc>
          <w:tcPr>
            <w:tcW w:w="7230" w:type="dxa"/>
            <w:gridSpan w:val="2"/>
            <w:shd w:val="clear" w:color="auto" w:fill="FFFFFF" w:themeFill="background1"/>
            <w:vAlign w:val="center"/>
          </w:tcPr>
          <w:p w:rsidR="00252EEE" w:rsidRPr="00865173" w:rsidRDefault="00252EEE" w:rsidP="0053242D">
            <w:pPr>
              <w:rPr>
                <w:sz w:val="22"/>
              </w:rPr>
            </w:pPr>
          </w:p>
        </w:tc>
      </w:tr>
      <w:tr w:rsidR="00BF760D" w:rsidTr="00252EEE">
        <w:trPr>
          <w:trHeight w:val="510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BF760D" w:rsidRPr="00865173" w:rsidRDefault="00BF760D" w:rsidP="0053242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Zuständige Grundschule:</w:t>
            </w:r>
          </w:p>
        </w:tc>
        <w:tc>
          <w:tcPr>
            <w:tcW w:w="7230" w:type="dxa"/>
            <w:gridSpan w:val="2"/>
            <w:shd w:val="clear" w:color="auto" w:fill="FFFFFF" w:themeFill="background1"/>
            <w:vAlign w:val="center"/>
          </w:tcPr>
          <w:p w:rsidR="00BF760D" w:rsidRPr="00865173" w:rsidRDefault="00BF760D" w:rsidP="0053242D">
            <w:pPr>
              <w:rPr>
                <w:sz w:val="22"/>
              </w:rPr>
            </w:pPr>
          </w:p>
        </w:tc>
      </w:tr>
      <w:tr w:rsidR="001E59A2" w:rsidTr="00252EEE">
        <w:trPr>
          <w:trHeight w:val="510"/>
        </w:trPr>
        <w:tc>
          <w:tcPr>
            <w:tcW w:w="7479" w:type="dxa"/>
            <w:gridSpan w:val="2"/>
            <w:shd w:val="clear" w:color="auto" w:fill="D9D9D9" w:themeFill="background1" w:themeFillShade="D9"/>
            <w:vAlign w:val="center"/>
          </w:tcPr>
          <w:p w:rsidR="001E59A2" w:rsidRPr="00865173" w:rsidRDefault="009B38DC" w:rsidP="001E59A2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Einwilligung der Erziehungsberechtigten </w:t>
            </w:r>
            <w:r w:rsidR="001E59A2" w:rsidRPr="001E59A2">
              <w:rPr>
                <w:b/>
                <w:sz w:val="22"/>
              </w:rPr>
              <w:t>zum Daten</w:t>
            </w:r>
            <w:r>
              <w:rPr>
                <w:b/>
                <w:sz w:val="22"/>
              </w:rPr>
              <w:t>schutz liegt vor:</w:t>
            </w:r>
          </w:p>
        </w:tc>
        <w:tc>
          <w:tcPr>
            <w:tcW w:w="3261" w:type="dxa"/>
            <w:vAlign w:val="center"/>
          </w:tcPr>
          <w:p w:rsidR="001E59A2" w:rsidRPr="00865173" w:rsidRDefault="009B38DC" w:rsidP="0053242D">
            <w:pPr>
              <w:rPr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 xml:space="preserve">  </w:t>
            </w:r>
            <w:r w:rsidR="0053242D">
              <w:rPr>
                <w:b/>
                <w:color w:val="000000" w:themeColor="text1"/>
                <w:sz w:val="22"/>
              </w:rPr>
              <w:t xml:space="preserve"> ja </w:t>
            </w:r>
            <w:r w:rsidR="0053242D" w:rsidRPr="00865173">
              <w:rPr>
                <w:b/>
                <w:color w:val="000000" w:themeColor="text1"/>
                <w:sz w:val="22"/>
              </w:rPr>
              <w:sym w:font="Symbol" w:char="F07F"/>
            </w:r>
            <w:r>
              <w:rPr>
                <w:b/>
                <w:color w:val="000000" w:themeColor="text1"/>
                <w:sz w:val="22"/>
              </w:rPr>
              <w:tab/>
              <w:t xml:space="preserve">   </w:t>
            </w:r>
            <w:r w:rsidR="0053242D">
              <w:rPr>
                <w:b/>
                <w:color w:val="000000" w:themeColor="text1"/>
                <w:sz w:val="22"/>
              </w:rPr>
              <w:t xml:space="preserve">nein </w:t>
            </w:r>
            <w:r w:rsidR="0053242D" w:rsidRPr="00865173">
              <w:rPr>
                <w:b/>
                <w:color w:val="000000" w:themeColor="text1"/>
                <w:sz w:val="22"/>
              </w:rPr>
              <w:sym w:font="Symbol" w:char="F07F"/>
            </w:r>
            <w:r>
              <w:rPr>
                <w:b/>
                <w:color w:val="000000" w:themeColor="text1"/>
                <w:sz w:val="22"/>
              </w:rPr>
              <w:t xml:space="preserve">      </w:t>
            </w:r>
            <w:r w:rsidR="002C4A45">
              <w:rPr>
                <w:b/>
                <w:color w:val="000000" w:themeColor="text1"/>
                <w:sz w:val="22"/>
              </w:rPr>
              <w:t xml:space="preserve">teilweise </w:t>
            </w:r>
            <w:r w:rsidR="0053242D" w:rsidRPr="00865173">
              <w:rPr>
                <w:b/>
                <w:color w:val="000000" w:themeColor="text1"/>
                <w:sz w:val="22"/>
              </w:rPr>
              <w:sym w:font="Symbol" w:char="F07F"/>
            </w:r>
          </w:p>
        </w:tc>
      </w:tr>
    </w:tbl>
    <w:p w:rsidR="001E59A2" w:rsidRDefault="001E59A2"/>
    <w:p w:rsidR="00B654B2" w:rsidRPr="00A73E1D" w:rsidRDefault="009222FB" w:rsidP="00A73E1D">
      <w:pPr>
        <w:jc w:val="center"/>
        <w:rPr>
          <w:b/>
          <w:sz w:val="28"/>
          <w:szCs w:val="28"/>
        </w:rPr>
      </w:pPr>
      <w:r w:rsidRPr="00625E36">
        <w:rPr>
          <w:b/>
          <w:sz w:val="28"/>
          <w:szCs w:val="28"/>
        </w:rPr>
        <w:t>B</w:t>
      </w:r>
      <w:r w:rsidR="00625E36" w:rsidRPr="00625E36">
        <w:rPr>
          <w:b/>
          <w:sz w:val="28"/>
          <w:szCs w:val="28"/>
        </w:rPr>
        <w:t xml:space="preserve"> </w:t>
      </w:r>
      <w:r w:rsidR="00625E36">
        <w:rPr>
          <w:b/>
          <w:sz w:val="28"/>
          <w:szCs w:val="28"/>
        </w:rPr>
        <w:t xml:space="preserve"> </w:t>
      </w:r>
      <w:r w:rsidRPr="00625E36">
        <w:rPr>
          <w:b/>
          <w:sz w:val="28"/>
          <w:szCs w:val="28"/>
        </w:rPr>
        <w:t>e</w:t>
      </w:r>
      <w:r w:rsidR="00625E36">
        <w:rPr>
          <w:b/>
          <w:sz w:val="28"/>
          <w:szCs w:val="28"/>
        </w:rPr>
        <w:t xml:space="preserve"> </w:t>
      </w:r>
      <w:r w:rsidR="00625E36" w:rsidRPr="00625E36">
        <w:rPr>
          <w:b/>
          <w:sz w:val="28"/>
          <w:szCs w:val="28"/>
        </w:rPr>
        <w:t xml:space="preserve"> </w:t>
      </w:r>
      <w:r w:rsidRPr="00625E36">
        <w:rPr>
          <w:b/>
          <w:sz w:val="28"/>
          <w:szCs w:val="28"/>
        </w:rPr>
        <w:t>o</w:t>
      </w:r>
      <w:r w:rsidR="00625E36" w:rsidRPr="00625E36">
        <w:rPr>
          <w:b/>
          <w:sz w:val="28"/>
          <w:szCs w:val="28"/>
        </w:rPr>
        <w:t xml:space="preserve"> </w:t>
      </w:r>
      <w:r w:rsidR="00625E36">
        <w:rPr>
          <w:b/>
          <w:sz w:val="28"/>
          <w:szCs w:val="28"/>
        </w:rPr>
        <w:t xml:space="preserve"> </w:t>
      </w:r>
      <w:r w:rsidRPr="00625E36">
        <w:rPr>
          <w:b/>
          <w:sz w:val="28"/>
          <w:szCs w:val="28"/>
        </w:rPr>
        <w:t>b</w:t>
      </w:r>
      <w:r w:rsidR="00625E36" w:rsidRPr="00625E36">
        <w:rPr>
          <w:b/>
          <w:sz w:val="28"/>
          <w:szCs w:val="28"/>
        </w:rPr>
        <w:t xml:space="preserve"> </w:t>
      </w:r>
      <w:r w:rsidR="00625E36">
        <w:rPr>
          <w:b/>
          <w:sz w:val="28"/>
          <w:szCs w:val="28"/>
        </w:rPr>
        <w:t xml:space="preserve"> </w:t>
      </w:r>
      <w:r w:rsidRPr="00625E36">
        <w:rPr>
          <w:b/>
          <w:sz w:val="28"/>
          <w:szCs w:val="28"/>
        </w:rPr>
        <w:t>a</w:t>
      </w:r>
      <w:r w:rsidR="00625E36">
        <w:rPr>
          <w:b/>
          <w:sz w:val="28"/>
          <w:szCs w:val="28"/>
        </w:rPr>
        <w:t xml:space="preserve"> </w:t>
      </w:r>
      <w:r w:rsidR="00625E36" w:rsidRPr="00625E36">
        <w:rPr>
          <w:b/>
          <w:sz w:val="28"/>
          <w:szCs w:val="28"/>
        </w:rPr>
        <w:t xml:space="preserve"> </w:t>
      </w:r>
      <w:r w:rsidRPr="00625E36">
        <w:rPr>
          <w:b/>
          <w:sz w:val="28"/>
          <w:szCs w:val="28"/>
        </w:rPr>
        <w:t>c</w:t>
      </w:r>
      <w:r w:rsidR="00625E36">
        <w:rPr>
          <w:b/>
          <w:sz w:val="28"/>
          <w:szCs w:val="28"/>
        </w:rPr>
        <w:t xml:space="preserve"> </w:t>
      </w:r>
      <w:r w:rsidR="00625E36" w:rsidRPr="00625E36">
        <w:rPr>
          <w:b/>
          <w:sz w:val="28"/>
          <w:szCs w:val="28"/>
        </w:rPr>
        <w:t xml:space="preserve"> </w:t>
      </w:r>
      <w:r w:rsidRPr="00625E36">
        <w:rPr>
          <w:b/>
          <w:sz w:val="28"/>
          <w:szCs w:val="28"/>
        </w:rPr>
        <w:t>h</w:t>
      </w:r>
      <w:r w:rsidR="00625E36">
        <w:rPr>
          <w:b/>
          <w:sz w:val="28"/>
          <w:szCs w:val="28"/>
        </w:rPr>
        <w:t xml:space="preserve"> </w:t>
      </w:r>
      <w:r w:rsidR="00625E36" w:rsidRPr="00625E36">
        <w:rPr>
          <w:b/>
          <w:sz w:val="28"/>
          <w:szCs w:val="28"/>
        </w:rPr>
        <w:t xml:space="preserve"> </w:t>
      </w:r>
      <w:r w:rsidRPr="00625E36">
        <w:rPr>
          <w:b/>
          <w:sz w:val="28"/>
          <w:szCs w:val="28"/>
        </w:rPr>
        <w:t>t</w:t>
      </w:r>
      <w:r w:rsidR="00625E36">
        <w:rPr>
          <w:b/>
          <w:sz w:val="28"/>
          <w:szCs w:val="28"/>
        </w:rPr>
        <w:t xml:space="preserve"> </w:t>
      </w:r>
      <w:r w:rsidR="00625E36" w:rsidRPr="00625E36">
        <w:rPr>
          <w:b/>
          <w:sz w:val="28"/>
          <w:szCs w:val="28"/>
        </w:rPr>
        <w:t xml:space="preserve"> </w:t>
      </w:r>
      <w:r w:rsidRPr="00625E36">
        <w:rPr>
          <w:b/>
          <w:sz w:val="28"/>
          <w:szCs w:val="28"/>
        </w:rPr>
        <w:t>u</w:t>
      </w:r>
      <w:r w:rsidR="00625E36">
        <w:rPr>
          <w:b/>
          <w:sz w:val="28"/>
          <w:szCs w:val="28"/>
        </w:rPr>
        <w:t xml:space="preserve"> </w:t>
      </w:r>
      <w:r w:rsidR="00625E36" w:rsidRPr="00625E36">
        <w:rPr>
          <w:b/>
          <w:sz w:val="28"/>
          <w:szCs w:val="28"/>
        </w:rPr>
        <w:t xml:space="preserve"> </w:t>
      </w:r>
      <w:r w:rsidRPr="00625E36">
        <w:rPr>
          <w:b/>
          <w:sz w:val="28"/>
          <w:szCs w:val="28"/>
        </w:rPr>
        <w:t>n</w:t>
      </w:r>
      <w:r w:rsidR="00625E36">
        <w:rPr>
          <w:b/>
          <w:sz w:val="28"/>
          <w:szCs w:val="28"/>
        </w:rPr>
        <w:t xml:space="preserve"> </w:t>
      </w:r>
      <w:r w:rsidR="00625E36" w:rsidRPr="00625E36">
        <w:rPr>
          <w:b/>
          <w:sz w:val="28"/>
          <w:szCs w:val="28"/>
        </w:rPr>
        <w:t xml:space="preserve"> </w:t>
      </w:r>
      <w:r w:rsidRPr="00625E36">
        <w:rPr>
          <w:b/>
          <w:sz w:val="28"/>
          <w:szCs w:val="28"/>
        </w:rPr>
        <w:t>g</w:t>
      </w:r>
      <w:r w:rsidR="00625E36">
        <w:rPr>
          <w:b/>
          <w:sz w:val="28"/>
          <w:szCs w:val="28"/>
        </w:rPr>
        <w:t xml:space="preserve"> </w:t>
      </w:r>
      <w:r w:rsidR="00625E36" w:rsidRPr="00625E36">
        <w:rPr>
          <w:b/>
          <w:sz w:val="28"/>
          <w:szCs w:val="28"/>
        </w:rPr>
        <w:t xml:space="preserve"> </w:t>
      </w:r>
      <w:r w:rsidRPr="00625E36">
        <w:rPr>
          <w:b/>
          <w:sz w:val="28"/>
          <w:szCs w:val="28"/>
        </w:rPr>
        <w:t>s</w:t>
      </w:r>
      <w:r w:rsidR="00625E36" w:rsidRPr="00625E36">
        <w:rPr>
          <w:b/>
          <w:sz w:val="28"/>
          <w:szCs w:val="28"/>
        </w:rPr>
        <w:t xml:space="preserve"> </w:t>
      </w:r>
      <w:r w:rsidR="00625E36">
        <w:rPr>
          <w:b/>
          <w:sz w:val="28"/>
          <w:szCs w:val="28"/>
        </w:rPr>
        <w:t xml:space="preserve"> </w:t>
      </w:r>
      <w:r w:rsidR="00625E36" w:rsidRPr="00625E36">
        <w:rPr>
          <w:b/>
          <w:sz w:val="28"/>
          <w:szCs w:val="28"/>
        </w:rPr>
        <w:t xml:space="preserve"> </w:t>
      </w:r>
      <w:r w:rsidRPr="00625E36">
        <w:rPr>
          <w:b/>
          <w:sz w:val="28"/>
          <w:szCs w:val="28"/>
        </w:rPr>
        <w:t>-</w:t>
      </w:r>
      <w:r w:rsidR="00625E36" w:rsidRPr="00625E36">
        <w:rPr>
          <w:b/>
          <w:sz w:val="28"/>
          <w:szCs w:val="28"/>
        </w:rPr>
        <w:t xml:space="preserve">   </w:t>
      </w:r>
      <w:r w:rsidRPr="00625E36">
        <w:rPr>
          <w:b/>
          <w:sz w:val="28"/>
          <w:szCs w:val="28"/>
        </w:rPr>
        <w:t>u</w:t>
      </w:r>
      <w:r w:rsidR="00625E36">
        <w:rPr>
          <w:b/>
          <w:sz w:val="28"/>
          <w:szCs w:val="28"/>
        </w:rPr>
        <w:t xml:space="preserve"> </w:t>
      </w:r>
      <w:r w:rsidR="00625E36" w:rsidRPr="00625E36">
        <w:rPr>
          <w:b/>
          <w:sz w:val="28"/>
          <w:szCs w:val="28"/>
        </w:rPr>
        <w:t xml:space="preserve"> </w:t>
      </w:r>
      <w:r w:rsidRPr="00625E36">
        <w:rPr>
          <w:b/>
          <w:sz w:val="28"/>
          <w:szCs w:val="28"/>
        </w:rPr>
        <w:t>n</w:t>
      </w:r>
      <w:r w:rsidR="00625E36">
        <w:rPr>
          <w:b/>
          <w:sz w:val="28"/>
          <w:szCs w:val="28"/>
        </w:rPr>
        <w:t xml:space="preserve"> </w:t>
      </w:r>
      <w:r w:rsidR="00625E36" w:rsidRPr="00625E36">
        <w:rPr>
          <w:b/>
          <w:sz w:val="28"/>
          <w:szCs w:val="28"/>
        </w:rPr>
        <w:t xml:space="preserve"> </w:t>
      </w:r>
      <w:r w:rsidRPr="00625E36">
        <w:rPr>
          <w:b/>
          <w:sz w:val="28"/>
          <w:szCs w:val="28"/>
        </w:rPr>
        <w:t>d</w:t>
      </w:r>
      <w:r w:rsidR="00625E36" w:rsidRPr="00625E36">
        <w:rPr>
          <w:b/>
          <w:sz w:val="28"/>
          <w:szCs w:val="28"/>
        </w:rPr>
        <w:t xml:space="preserve">   </w:t>
      </w:r>
      <w:r w:rsidRPr="00625E36">
        <w:rPr>
          <w:b/>
          <w:sz w:val="28"/>
          <w:szCs w:val="28"/>
        </w:rPr>
        <w:t>B</w:t>
      </w:r>
      <w:r w:rsidR="00625E36" w:rsidRPr="00625E36">
        <w:rPr>
          <w:b/>
          <w:sz w:val="28"/>
          <w:szCs w:val="28"/>
        </w:rPr>
        <w:t xml:space="preserve"> </w:t>
      </w:r>
      <w:r w:rsidR="00625E36">
        <w:rPr>
          <w:b/>
          <w:sz w:val="28"/>
          <w:szCs w:val="28"/>
        </w:rPr>
        <w:t xml:space="preserve"> </w:t>
      </w:r>
      <w:r w:rsidRPr="00625E36">
        <w:rPr>
          <w:b/>
          <w:sz w:val="28"/>
          <w:szCs w:val="28"/>
        </w:rPr>
        <w:t>e</w:t>
      </w:r>
      <w:r w:rsidR="00625E36" w:rsidRPr="00625E36">
        <w:rPr>
          <w:b/>
          <w:sz w:val="28"/>
          <w:szCs w:val="28"/>
        </w:rPr>
        <w:t xml:space="preserve"> </w:t>
      </w:r>
      <w:r w:rsidR="00625E36">
        <w:rPr>
          <w:b/>
          <w:sz w:val="28"/>
          <w:szCs w:val="28"/>
        </w:rPr>
        <w:t xml:space="preserve"> </w:t>
      </w:r>
      <w:r w:rsidRPr="00625E36">
        <w:rPr>
          <w:b/>
          <w:sz w:val="28"/>
          <w:szCs w:val="28"/>
        </w:rPr>
        <w:t>r</w:t>
      </w:r>
      <w:r w:rsidR="00625E36" w:rsidRPr="00625E36">
        <w:rPr>
          <w:b/>
          <w:sz w:val="28"/>
          <w:szCs w:val="28"/>
        </w:rPr>
        <w:t xml:space="preserve"> </w:t>
      </w:r>
      <w:r w:rsidR="00625E36">
        <w:rPr>
          <w:b/>
          <w:sz w:val="28"/>
          <w:szCs w:val="28"/>
        </w:rPr>
        <w:t xml:space="preserve"> </w:t>
      </w:r>
      <w:r w:rsidRPr="00625E36">
        <w:rPr>
          <w:b/>
          <w:sz w:val="28"/>
          <w:szCs w:val="28"/>
        </w:rPr>
        <w:t>a</w:t>
      </w:r>
      <w:r w:rsidR="00625E36" w:rsidRPr="00625E36">
        <w:rPr>
          <w:b/>
          <w:sz w:val="28"/>
          <w:szCs w:val="28"/>
        </w:rPr>
        <w:t xml:space="preserve"> </w:t>
      </w:r>
      <w:r w:rsidR="00625E36">
        <w:rPr>
          <w:b/>
          <w:sz w:val="28"/>
          <w:szCs w:val="28"/>
        </w:rPr>
        <w:t xml:space="preserve"> </w:t>
      </w:r>
      <w:r w:rsidRPr="00625E36">
        <w:rPr>
          <w:b/>
          <w:sz w:val="28"/>
          <w:szCs w:val="28"/>
        </w:rPr>
        <w:t>t</w:t>
      </w:r>
      <w:r w:rsidR="00625E36" w:rsidRPr="00625E36">
        <w:rPr>
          <w:b/>
          <w:sz w:val="28"/>
          <w:szCs w:val="28"/>
        </w:rPr>
        <w:t xml:space="preserve"> </w:t>
      </w:r>
      <w:r w:rsidR="00625E36">
        <w:rPr>
          <w:b/>
          <w:sz w:val="28"/>
          <w:szCs w:val="28"/>
        </w:rPr>
        <w:t xml:space="preserve"> </w:t>
      </w:r>
      <w:r w:rsidRPr="00625E36">
        <w:rPr>
          <w:b/>
          <w:sz w:val="28"/>
          <w:szCs w:val="28"/>
        </w:rPr>
        <w:t>u</w:t>
      </w:r>
      <w:r w:rsidR="00625E36" w:rsidRPr="00625E36">
        <w:rPr>
          <w:b/>
          <w:sz w:val="28"/>
          <w:szCs w:val="28"/>
        </w:rPr>
        <w:t xml:space="preserve"> </w:t>
      </w:r>
      <w:r w:rsidR="00625E36">
        <w:rPr>
          <w:b/>
          <w:sz w:val="28"/>
          <w:szCs w:val="28"/>
        </w:rPr>
        <w:t xml:space="preserve"> </w:t>
      </w:r>
      <w:r w:rsidRPr="00625E36">
        <w:rPr>
          <w:b/>
          <w:sz w:val="28"/>
          <w:szCs w:val="28"/>
        </w:rPr>
        <w:t>n</w:t>
      </w:r>
      <w:r w:rsidR="00625E36" w:rsidRPr="00625E36">
        <w:rPr>
          <w:b/>
          <w:sz w:val="28"/>
          <w:szCs w:val="28"/>
        </w:rPr>
        <w:t xml:space="preserve"> </w:t>
      </w:r>
      <w:r w:rsidR="00625E36">
        <w:rPr>
          <w:b/>
          <w:sz w:val="28"/>
          <w:szCs w:val="28"/>
        </w:rPr>
        <w:t xml:space="preserve"> </w:t>
      </w:r>
      <w:r w:rsidRPr="00625E36">
        <w:rPr>
          <w:b/>
          <w:sz w:val="28"/>
          <w:szCs w:val="28"/>
        </w:rPr>
        <w:t>g</w:t>
      </w:r>
      <w:r w:rsidR="00625E36">
        <w:rPr>
          <w:b/>
          <w:sz w:val="28"/>
          <w:szCs w:val="28"/>
        </w:rPr>
        <w:t xml:space="preserve"> </w:t>
      </w:r>
      <w:r w:rsidR="00625E36" w:rsidRPr="00625E36">
        <w:rPr>
          <w:b/>
          <w:sz w:val="28"/>
          <w:szCs w:val="28"/>
        </w:rPr>
        <w:t xml:space="preserve"> </w:t>
      </w:r>
      <w:r w:rsidRPr="00625E36">
        <w:rPr>
          <w:b/>
          <w:sz w:val="28"/>
          <w:szCs w:val="28"/>
        </w:rPr>
        <w:t>s</w:t>
      </w:r>
      <w:r w:rsidR="00625E36">
        <w:rPr>
          <w:b/>
          <w:sz w:val="28"/>
          <w:szCs w:val="28"/>
        </w:rPr>
        <w:t xml:space="preserve"> </w:t>
      </w:r>
      <w:r w:rsidR="00625E36" w:rsidRPr="00625E36">
        <w:rPr>
          <w:b/>
          <w:sz w:val="28"/>
          <w:szCs w:val="28"/>
        </w:rPr>
        <w:t xml:space="preserve"> </w:t>
      </w:r>
      <w:r w:rsidRPr="00625E36">
        <w:rPr>
          <w:b/>
          <w:sz w:val="28"/>
          <w:szCs w:val="28"/>
        </w:rPr>
        <w:t>f</w:t>
      </w:r>
      <w:r w:rsidR="00625E36">
        <w:rPr>
          <w:b/>
          <w:sz w:val="28"/>
          <w:szCs w:val="28"/>
        </w:rPr>
        <w:t xml:space="preserve"> </w:t>
      </w:r>
      <w:r w:rsidR="00625E36" w:rsidRPr="00625E36">
        <w:rPr>
          <w:b/>
          <w:sz w:val="28"/>
          <w:szCs w:val="28"/>
        </w:rPr>
        <w:t xml:space="preserve"> </w:t>
      </w:r>
      <w:r w:rsidRPr="00625E36">
        <w:rPr>
          <w:b/>
          <w:sz w:val="28"/>
          <w:szCs w:val="28"/>
        </w:rPr>
        <w:t>e</w:t>
      </w:r>
      <w:r w:rsidR="00625E36">
        <w:rPr>
          <w:b/>
          <w:sz w:val="28"/>
          <w:szCs w:val="28"/>
        </w:rPr>
        <w:t xml:space="preserve"> </w:t>
      </w:r>
      <w:r w:rsidR="00625E36" w:rsidRPr="00625E36">
        <w:rPr>
          <w:b/>
          <w:sz w:val="28"/>
          <w:szCs w:val="28"/>
        </w:rPr>
        <w:t xml:space="preserve"> </w:t>
      </w:r>
      <w:r w:rsidRPr="00625E36">
        <w:rPr>
          <w:b/>
          <w:sz w:val="28"/>
          <w:szCs w:val="28"/>
        </w:rPr>
        <w:t>l</w:t>
      </w:r>
      <w:r w:rsidR="00625E36">
        <w:rPr>
          <w:b/>
          <w:sz w:val="28"/>
          <w:szCs w:val="28"/>
        </w:rPr>
        <w:t xml:space="preserve"> </w:t>
      </w:r>
      <w:r w:rsidR="00625E36" w:rsidRPr="00625E36">
        <w:rPr>
          <w:b/>
          <w:sz w:val="28"/>
          <w:szCs w:val="28"/>
        </w:rPr>
        <w:t xml:space="preserve"> </w:t>
      </w:r>
      <w:r w:rsidRPr="00625E36">
        <w:rPr>
          <w:b/>
          <w:sz w:val="28"/>
          <w:szCs w:val="28"/>
        </w:rPr>
        <w:t>d</w:t>
      </w:r>
      <w:r w:rsidR="00625E36">
        <w:rPr>
          <w:b/>
          <w:sz w:val="28"/>
          <w:szCs w:val="28"/>
        </w:rPr>
        <w:t xml:space="preserve"> </w:t>
      </w:r>
      <w:r w:rsidR="00625E36" w:rsidRPr="00625E36">
        <w:rPr>
          <w:b/>
          <w:sz w:val="28"/>
          <w:szCs w:val="28"/>
        </w:rPr>
        <w:t xml:space="preserve"> </w:t>
      </w:r>
      <w:r w:rsidRPr="00625E36">
        <w:rPr>
          <w:b/>
          <w:sz w:val="28"/>
          <w:szCs w:val="28"/>
        </w:rPr>
        <w:t>e</w:t>
      </w:r>
      <w:r w:rsidR="00625E36">
        <w:rPr>
          <w:b/>
          <w:sz w:val="28"/>
          <w:szCs w:val="28"/>
        </w:rPr>
        <w:t xml:space="preserve">  </w:t>
      </w:r>
      <w:r w:rsidRPr="00625E36">
        <w:rPr>
          <w:b/>
          <w:sz w:val="28"/>
          <w:szCs w:val="28"/>
        </w:rPr>
        <w:t>r</w:t>
      </w:r>
    </w:p>
    <w:p w:rsidR="00B832AC" w:rsidRDefault="00273568" w:rsidP="00625E36">
      <w:pPr>
        <w:rPr>
          <w:b/>
          <w:szCs w:val="24"/>
        </w:rPr>
      </w:pPr>
      <w:r>
        <w:rPr>
          <w:noProof/>
          <w:lang w:eastAsia="de-DE"/>
        </w:rPr>
        <w:drawing>
          <wp:inline distT="0" distB="0" distL="0" distR="0" wp14:anchorId="34DC7CD0" wp14:editId="09ACF874">
            <wp:extent cx="6467475" cy="1790700"/>
            <wp:effectExtent l="0" t="0" r="9525" b="0"/>
            <wp:docPr id="2" name="Diagram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07055E" w:rsidRDefault="0007055E" w:rsidP="0007055E">
      <w:pPr>
        <w:pStyle w:val="Fuzeile"/>
        <w:rPr>
          <w:b/>
          <w:sz w:val="24"/>
          <w:szCs w:val="24"/>
        </w:rPr>
      </w:pPr>
    </w:p>
    <w:p w:rsidR="0007055E" w:rsidRDefault="00252EEE" w:rsidP="0007055E">
      <w:pPr>
        <w:pStyle w:val="Fuzeile"/>
        <w:rPr>
          <w:b/>
          <w:sz w:val="24"/>
          <w:szCs w:val="24"/>
        </w:rPr>
      </w:pPr>
      <w:r>
        <w:rPr>
          <w:b/>
          <w:sz w:val="24"/>
          <w:szCs w:val="24"/>
        </w:rPr>
        <w:t>Übergabedokumentation</w:t>
      </w:r>
    </w:p>
    <w:p w:rsidR="000E714A" w:rsidRDefault="000E714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345"/>
        <w:gridCol w:w="2130"/>
        <w:gridCol w:w="2131"/>
      </w:tblGrid>
      <w:tr w:rsidR="000E714A" w:rsidRPr="00865173" w:rsidTr="000E714A">
        <w:trPr>
          <w:trHeight w:val="567"/>
        </w:trPr>
        <w:tc>
          <w:tcPr>
            <w:tcW w:w="10606" w:type="dxa"/>
            <w:gridSpan w:val="3"/>
            <w:shd w:val="clear" w:color="auto" w:fill="FFFFFF" w:themeFill="background1"/>
            <w:vAlign w:val="center"/>
          </w:tcPr>
          <w:p w:rsidR="000E714A" w:rsidRPr="00865173" w:rsidRDefault="000E714A" w:rsidP="004E7EBB">
            <w:pPr>
              <w:pStyle w:val="Fuzeile"/>
              <w:rPr>
                <w:b/>
                <w:color w:val="A6A6A6" w:themeColor="background1" w:themeShade="A6"/>
                <w:sz w:val="22"/>
                <w:szCs w:val="22"/>
              </w:rPr>
            </w:pPr>
            <w:r w:rsidRPr="00865173">
              <w:rPr>
                <w:b/>
                <w:color w:val="000000" w:themeColor="text1"/>
                <w:sz w:val="22"/>
                <w:szCs w:val="22"/>
              </w:rPr>
              <w:t>Empfehlung der Koop-Erzieherin / Koop-Lehrkraft:</w:t>
            </w:r>
          </w:p>
        </w:tc>
      </w:tr>
      <w:tr w:rsidR="000E714A" w:rsidRPr="00865173" w:rsidTr="00252EEE">
        <w:trPr>
          <w:trHeight w:val="567"/>
        </w:trPr>
        <w:tc>
          <w:tcPr>
            <w:tcW w:w="6345" w:type="dxa"/>
            <w:shd w:val="clear" w:color="auto" w:fill="D9D9D9" w:themeFill="background1" w:themeFillShade="D9"/>
            <w:vAlign w:val="center"/>
          </w:tcPr>
          <w:p w:rsidR="000E714A" w:rsidRPr="00865173" w:rsidRDefault="000E714A" w:rsidP="0007055E">
            <w:pPr>
              <w:pStyle w:val="Fuzeile"/>
              <w:rPr>
                <w:b/>
                <w:color w:val="000000" w:themeColor="text1"/>
                <w:sz w:val="22"/>
                <w:szCs w:val="22"/>
              </w:rPr>
            </w:pPr>
            <w:r w:rsidRPr="00865173">
              <w:rPr>
                <w:b/>
                <w:color w:val="000000" w:themeColor="text1"/>
                <w:sz w:val="22"/>
                <w:szCs w:val="22"/>
              </w:rPr>
              <w:t>Schulbereitschaft</w:t>
            </w:r>
          </w:p>
        </w:tc>
        <w:tc>
          <w:tcPr>
            <w:tcW w:w="2130" w:type="dxa"/>
            <w:vAlign w:val="center"/>
          </w:tcPr>
          <w:p w:rsidR="000E714A" w:rsidRPr="00865173" w:rsidRDefault="000E714A" w:rsidP="00252EEE">
            <w:pPr>
              <w:pStyle w:val="Fuzeile"/>
              <w:rPr>
                <w:b/>
                <w:color w:val="A6A6A6" w:themeColor="background1" w:themeShade="A6"/>
                <w:sz w:val="22"/>
                <w:szCs w:val="22"/>
              </w:rPr>
            </w:pPr>
            <w:r w:rsidRPr="00865173">
              <w:rPr>
                <w:b/>
                <w:color w:val="A6A6A6" w:themeColor="background1" w:themeShade="A6"/>
                <w:sz w:val="22"/>
                <w:szCs w:val="22"/>
              </w:rPr>
              <w:t xml:space="preserve"> </w:t>
            </w:r>
            <w:r w:rsidR="00252EEE">
              <w:rPr>
                <w:b/>
                <w:color w:val="A6A6A6" w:themeColor="background1" w:themeShade="A6"/>
                <w:sz w:val="22"/>
                <w:szCs w:val="22"/>
              </w:rPr>
              <w:t xml:space="preserve">        </w:t>
            </w:r>
            <w:r w:rsidR="0053242D">
              <w:rPr>
                <w:b/>
                <w:color w:val="000000" w:themeColor="text1"/>
                <w:sz w:val="22"/>
                <w:szCs w:val="22"/>
              </w:rPr>
              <w:t>j</w:t>
            </w:r>
            <w:r w:rsidRPr="00865173">
              <w:rPr>
                <w:b/>
                <w:color w:val="000000" w:themeColor="text1"/>
                <w:sz w:val="22"/>
                <w:szCs w:val="22"/>
              </w:rPr>
              <w:t xml:space="preserve">a  </w:t>
            </w:r>
            <w:r w:rsidRPr="00865173">
              <w:rPr>
                <w:b/>
                <w:color w:val="000000" w:themeColor="text1"/>
                <w:sz w:val="22"/>
                <w:szCs w:val="22"/>
              </w:rPr>
              <w:sym w:font="Symbol" w:char="F07F"/>
            </w:r>
          </w:p>
        </w:tc>
        <w:tc>
          <w:tcPr>
            <w:tcW w:w="2131" w:type="dxa"/>
            <w:vAlign w:val="center"/>
          </w:tcPr>
          <w:p w:rsidR="000E714A" w:rsidRPr="00865173" w:rsidRDefault="00252EEE" w:rsidP="004E7EBB">
            <w:pPr>
              <w:pStyle w:val="Fuzeile"/>
              <w:rPr>
                <w:b/>
                <w:color w:val="A6A6A6" w:themeColor="background1" w:themeShade="A6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  <w:r w:rsidR="009C79BE" w:rsidRPr="00865173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   </w:t>
            </w:r>
            <w:r w:rsidR="0053242D">
              <w:rPr>
                <w:b/>
                <w:color w:val="000000" w:themeColor="text1"/>
                <w:sz w:val="22"/>
                <w:szCs w:val="22"/>
              </w:rPr>
              <w:t>n</w:t>
            </w:r>
            <w:r w:rsidR="000E714A" w:rsidRPr="00865173">
              <w:rPr>
                <w:b/>
                <w:color w:val="000000" w:themeColor="text1"/>
                <w:sz w:val="22"/>
                <w:szCs w:val="22"/>
              </w:rPr>
              <w:t xml:space="preserve">ein  </w:t>
            </w:r>
            <w:r w:rsidR="000E714A" w:rsidRPr="00865173">
              <w:rPr>
                <w:b/>
                <w:color w:val="000000" w:themeColor="text1"/>
                <w:sz w:val="22"/>
                <w:szCs w:val="22"/>
              </w:rPr>
              <w:sym w:font="Symbol" w:char="F07F"/>
            </w:r>
          </w:p>
        </w:tc>
      </w:tr>
    </w:tbl>
    <w:p w:rsidR="00B766CF" w:rsidRPr="00865173" w:rsidRDefault="00B766CF">
      <w:pPr>
        <w:rPr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345"/>
        <w:gridCol w:w="2130"/>
        <w:gridCol w:w="2131"/>
      </w:tblGrid>
      <w:tr w:rsidR="000E714A" w:rsidRPr="00865173" w:rsidTr="00252EEE">
        <w:trPr>
          <w:trHeight w:val="567"/>
        </w:trPr>
        <w:tc>
          <w:tcPr>
            <w:tcW w:w="6345" w:type="dxa"/>
            <w:shd w:val="clear" w:color="auto" w:fill="D9D9D9" w:themeFill="background1" w:themeFillShade="D9"/>
            <w:vAlign w:val="center"/>
          </w:tcPr>
          <w:p w:rsidR="000E714A" w:rsidRPr="00865173" w:rsidRDefault="00B766CF" w:rsidP="0007055E">
            <w:pPr>
              <w:pStyle w:val="Fuzeile"/>
              <w:rPr>
                <w:b/>
                <w:color w:val="000000" w:themeColor="text1"/>
                <w:sz w:val="22"/>
                <w:szCs w:val="22"/>
              </w:rPr>
            </w:pPr>
            <w:r w:rsidRPr="00865173">
              <w:rPr>
                <w:b/>
                <w:color w:val="000000" w:themeColor="text1"/>
                <w:sz w:val="22"/>
                <w:szCs w:val="22"/>
              </w:rPr>
              <w:t>Zurückstellung wird empfohlen:</w:t>
            </w:r>
          </w:p>
        </w:tc>
        <w:tc>
          <w:tcPr>
            <w:tcW w:w="2130" w:type="dxa"/>
            <w:vAlign w:val="center"/>
          </w:tcPr>
          <w:p w:rsidR="000E714A" w:rsidRPr="00865173" w:rsidRDefault="0053242D" w:rsidP="004E7EBB">
            <w:pPr>
              <w:pStyle w:val="Fuzeile"/>
              <w:rPr>
                <w:b/>
                <w:color w:val="A6A6A6" w:themeColor="background1" w:themeShade="A6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252EEE">
              <w:rPr>
                <w:b/>
                <w:color w:val="000000" w:themeColor="text1"/>
                <w:sz w:val="22"/>
                <w:szCs w:val="22"/>
              </w:rPr>
              <w:t xml:space="preserve">       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j</w:t>
            </w:r>
            <w:r w:rsidR="00252EEE">
              <w:rPr>
                <w:b/>
                <w:color w:val="000000" w:themeColor="text1"/>
                <w:sz w:val="22"/>
                <w:szCs w:val="22"/>
              </w:rPr>
              <w:t xml:space="preserve">a </w:t>
            </w:r>
            <w:r w:rsidR="00B766CF" w:rsidRPr="00865173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B766CF" w:rsidRPr="00865173">
              <w:rPr>
                <w:b/>
                <w:color w:val="000000" w:themeColor="text1"/>
                <w:sz w:val="22"/>
                <w:szCs w:val="22"/>
              </w:rPr>
              <w:sym w:font="Symbol" w:char="F07F"/>
            </w:r>
          </w:p>
        </w:tc>
        <w:tc>
          <w:tcPr>
            <w:tcW w:w="2131" w:type="dxa"/>
            <w:vAlign w:val="center"/>
          </w:tcPr>
          <w:p w:rsidR="000E714A" w:rsidRPr="00865173" w:rsidRDefault="009C79BE" w:rsidP="00B766CF">
            <w:pPr>
              <w:pStyle w:val="Fuzeile"/>
              <w:rPr>
                <w:b/>
                <w:color w:val="A6A6A6" w:themeColor="background1" w:themeShade="A6"/>
                <w:sz w:val="22"/>
                <w:szCs w:val="22"/>
              </w:rPr>
            </w:pPr>
            <w:r w:rsidRPr="00865173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252EEE">
              <w:rPr>
                <w:b/>
                <w:color w:val="000000" w:themeColor="text1"/>
                <w:sz w:val="22"/>
                <w:szCs w:val="22"/>
              </w:rPr>
              <w:t xml:space="preserve">      </w:t>
            </w:r>
            <w:r w:rsidR="0053242D">
              <w:rPr>
                <w:b/>
                <w:color w:val="000000" w:themeColor="text1"/>
                <w:sz w:val="22"/>
                <w:szCs w:val="22"/>
              </w:rPr>
              <w:t>n</w:t>
            </w:r>
            <w:r w:rsidR="00252EEE">
              <w:rPr>
                <w:b/>
                <w:color w:val="000000" w:themeColor="text1"/>
                <w:sz w:val="22"/>
                <w:szCs w:val="22"/>
              </w:rPr>
              <w:t xml:space="preserve">ein  </w:t>
            </w:r>
            <w:r w:rsidR="00B766CF" w:rsidRPr="00865173">
              <w:rPr>
                <w:b/>
                <w:color w:val="000000" w:themeColor="text1"/>
                <w:sz w:val="22"/>
                <w:szCs w:val="22"/>
              </w:rPr>
              <w:sym w:font="Symbol" w:char="F07F"/>
            </w:r>
          </w:p>
        </w:tc>
      </w:tr>
      <w:tr w:rsidR="00B766CF" w:rsidRPr="00865173" w:rsidTr="00DD6862">
        <w:trPr>
          <w:trHeight w:val="567"/>
        </w:trPr>
        <w:tc>
          <w:tcPr>
            <w:tcW w:w="10606" w:type="dxa"/>
            <w:gridSpan w:val="3"/>
            <w:shd w:val="clear" w:color="auto" w:fill="D9D9D9" w:themeFill="background1" w:themeFillShade="D9"/>
            <w:vAlign w:val="center"/>
          </w:tcPr>
          <w:p w:rsidR="00B766CF" w:rsidRPr="00865173" w:rsidRDefault="00B766CF" w:rsidP="004E7EBB">
            <w:pPr>
              <w:pStyle w:val="Fuzeile"/>
              <w:rPr>
                <w:b/>
                <w:color w:val="A6A6A6" w:themeColor="background1" w:themeShade="A6"/>
                <w:sz w:val="22"/>
                <w:szCs w:val="22"/>
              </w:rPr>
            </w:pPr>
            <w:r w:rsidRPr="00865173">
              <w:rPr>
                <w:b/>
                <w:color w:val="A6A6A6" w:themeColor="background1" w:themeShade="A6"/>
                <w:sz w:val="22"/>
                <w:szCs w:val="22"/>
              </w:rPr>
              <w:t xml:space="preserve">  </w:t>
            </w:r>
          </w:p>
          <w:p w:rsidR="00B766CF" w:rsidRPr="00865173" w:rsidRDefault="00B766CF" w:rsidP="004E7EBB">
            <w:pPr>
              <w:pStyle w:val="Fuzeile"/>
              <w:rPr>
                <w:b/>
                <w:color w:val="000000" w:themeColor="text1"/>
                <w:sz w:val="22"/>
                <w:szCs w:val="22"/>
              </w:rPr>
            </w:pPr>
            <w:r w:rsidRPr="00865173">
              <w:rPr>
                <w:b/>
                <w:color w:val="000000" w:themeColor="text1"/>
                <w:sz w:val="22"/>
                <w:szCs w:val="22"/>
              </w:rPr>
              <w:sym w:font="Symbol" w:char="F07F"/>
            </w:r>
            <w:r w:rsidRPr="00865173"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  <w:r w:rsidR="00DD6862" w:rsidRPr="00865173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865173">
              <w:rPr>
                <w:b/>
                <w:color w:val="000000" w:themeColor="text1"/>
                <w:sz w:val="22"/>
                <w:szCs w:val="22"/>
              </w:rPr>
              <w:t>Kindertagesstätte</w:t>
            </w:r>
            <w:r w:rsidRPr="00865173">
              <w:rPr>
                <w:b/>
                <w:color w:val="000000" w:themeColor="text1"/>
                <w:sz w:val="22"/>
                <w:szCs w:val="22"/>
              </w:rPr>
              <w:tab/>
            </w:r>
            <w:r w:rsidRPr="00865173">
              <w:rPr>
                <w:b/>
                <w:color w:val="000000" w:themeColor="text1"/>
                <w:sz w:val="22"/>
                <w:szCs w:val="22"/>
              </w:rPr>
              <w:sym w:font="Symbol" w:char="F07F"/>
            </w:r>
            <w:r w:rsidRPr="00865173"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  <w:r w:rsidR="00DD6862" w:rsidRPr="00865173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865173">
              <w:rPr>
                <w:b/>
                <w:color w:val="000000" w:themeColor="text1"/>
                <w:sz w:val="22"/>
                <w:szCs w:val="22"/>
              </w:rPr>
              <w:t>Grundschulförderklasse</w:t>
            </w:r>
            <w:r w:rsidRPr="00865173">
              <w:rPr>
                <w:b/>
                <w:color w:val="000000" w:themeColor="text1"/>
                <w:sz w:val="22"/>
                <w:szCs w:val="22"/>
              </w:rPr>
              <w:tab/>
            </w:r>
            <w:r w:rsidRPr="00865173">
              <w:rPr>
                <w:b/>
                <w:color w:val="000000" w:themeColor="text1"/>
                <w:sz w:val="22"/>
                <w:szCs w:val="22"/>
              </w:rPr>
              <w:sym w:font="Symbol" w:char="F07F"/>
            </w:r>
            <w:r w:rsidRPr="00865173"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  <w:r w:rsidR="00DD6862" w:rsidRPr="00865173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865173">
              <w:rPr>
                <w:b/>
                <w:color w:val="000000" w:themeColor="text1"/>
                <w:sz w:val="22"/>
                <w:szCs w:val="22"/>
              </w:rPr>
              <w:t>Schulkindergarten</w:t>
            </w:r>
          </w:p>
          <w:p w:rsidR="00B766CF" w:rsidRPr="00865173" w:rsidRDefault="00B766CF" w:rsidP="004E7EBB">
            <w:pPr>
              <w:pStyle w:val="Fuzeile"/>
              <w:rPr>
                <w:b/>
                <w:color w:val="000000" w:themeColor="text1"/>
                <w:sz w:val="22"/>
                <w:szCs w:val="22"/>
              </w:rPr>
            </w:pPr>
          </w:p>
          <w:p w:rsidR="00DD6862" w:rsidRPr="00865173" w:rsidRDefault="00DD6862" w:rsidP="004E7EBB">
            <w:pPr>
              <w:pStyle w:val="Fuzeile"/>
              <w:rPr>
                <w:b/>
                <w:color w:val="000000" w:themeColor="text1"/>
                <w:sz w:val="22"/>
                <w:szCs w:val="22"/>
              </w:rPr>
            </w:pPr>
            <w:r w:rsidRPr="00865173">
              <w:rPr>
                <w:b/>
                <w:color w:val="000000" w:themeColor="text1"/>
                <w:sz w:val="22"/>
                <w:szCs w:val="22"/>
              </w:rPr>
              <w:sym w:font="Symbol" w:char="F07F"/>
            </w:r>
            <w:r w:rsidRPr="00865173">
              <w:rPr>
                <w:b/>
                <w:color w:val="000000" w:themeColor="text1"/>
                <w:sz w:val="22"/>
                <w:szCs w:val="22"/>
              </w:rPr>
              <w:t xml:space="preserve">   Überprüfung Sonderpädagogischer Bildungsanspruch / Teilleistung</w:t>
            </w:r>
          </w:p>
          <w:p w:rsidR="00DD6862" w:rsidRPr="00865173" w:rsidRDefault="00DD6862" w:rsidP="00DD6862">
            <w:pPr>
              <w:pStyle w:val="Fuzeile"/>
              <w:shd w:val="clear" w:color="auto" w:fill="D9D9D9" w:themeFill="background1" w:themeFillShade="D9"/>
              <w:rPr>
                <w:b/>
                <w:color w:val="000000" w:themeColor="text1"/>
                <w:sz w:val="22"/>
                <w:szCs w:val="22"/>
              </w:rPr>
            </w:pPr>
            <w:r w:rsidRPr="00865173">
              <w:rPr>
                <w:b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9C4DB1" wp14:editId="415D2823">
                      <wp:simplePos x="0" y="0"/>
                      <wp:positionH relativeFrom="column">
                        <wp:posOffset>1804035</wp:posOffset>
                      </wp:positionH>
                      <wp:positionV relativeFrom="paragraph">
                        <wp:posOffset>113665</wp:posOffset>
                      </wp:positionV>
                      <wp:extent cx="4667250" cy="285750"/>
                      <wp:effectExtent l="0" t="0" r="19050" b="19050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51F2" w:rsidRDefault="008D51F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type w14:anchorId="029C4D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142.05pt;margin-top:8.95pt;width:367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">
                      <v:textbox>
                        <w:txbxContent>
                          <w:p w:rsidR="008D51F2" w:rsidRDefault="008D51F2"/>
                        </w:txbxContent>
                      </v:textbox>
                    </v:shape>
                  </w:pict>
                </mc:Fallback>
              </mc:AlternateContent>
            </w:r>
          </w:p>
          <w:p w:rsidR="008D51F2" w:rsidRPr="00865173" w:rsidRDefault="008D51F2" w:rsidP="00DD6862">
            <w:pPr>
              <w:pStyle w:val="Fuzeile"/>
              <w:shd w:val="clear" w:color="auto" w:fill="D9D9D9" w:themeFill="background1" w:themeFillShade="D9"/>
              <w:rPr>
                <w:b/>
                <w:color w:val="000000" w:themeColor="text1"/>
                <w:sz w:val="22"/>
                <w:szCs w:val="22"/>
              </w:rPr>
            </w:pPr>
            <w:r w:rsidRPr="00865173">
              <w:rPr>
                <w:b/>
                <w:color w:val="000000" w:themeColor="text1"/>
                <w:sz w:val="22"/>
                <w:szCs w:val="22"/>
              </w:rPr>
              <w:sym w:font="Symbol" w:char="F07F"/>
            </w:r>
            <w:r w:rsidRPr="00865173"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  <w:r w:rsidR="00DD6862" w:rsidRPr="00865173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865173">
              <w:rPr>
                <w:b/>
                <w:color w:val="000000" w:themeColor="text1"/>
                <w:sz w:val="22"/>
                <w:szCs w:val="22"/>
              </w:rPr>
              <w:t>Sonstige Empfehlung:</w:t>
            </w:r>
          </w:p>
          <w:p w:rsidR="008D51F2" w:rsidRPr="00865173" w:rsidRDefault="008D51F2" w:rsidP="00DD6862">
            <w:pPr>
              <w:pStyle w:val="Fuzeile"/>
              <w:shd w:val="clear" w:color="auto" w:fill="D9D9D9" w:themeFill="background1" w:themeFillShade="D9"/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8D51F2" w:rsidRPr="00865173" w:rsidRDefault="008D51F2">
      <w:pPr>
        <w:rPr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0E714A" w:rsidRPr="00865173" w:rsidTr="00DD6862">
        <w:trPr>
          <w:trHeight w:val="567"/>
        </w:trPr>
        <w:tc>
          <w:tcPr>
            <w:tcW w:w="10606" w:type="dxa"/>
            <w:shd w:val="clear" w:color="auto" w:fill="FFFFFF" w:themeFill="background1"/>
            <w:vAlign w:val="center"/>
          </w:tcPr>
          <w:p w:rsidR="00A237E4" w:rsidRPr="00A237E4" w:rsidRDefault="00A237E4" w:rsidP="004E7EBB">
            <w:pPr>
              <w:pStyle w:val="Fuzeile"/>
              <w:rPr>
                <w:b/>
                <w:color w:val="A6A6A6" w:themeColor="background1" w:themeShade="A6"/>
                <w:szCs w:val="16"/>
              </w:rPr>
            </w:pPr>
          </w:p>
          <w:p w:rsidR="000E714A" w:rsidRPr="00865173" w:rsidRDefault="00B766CF" w:rsidP="004E7EBB">
            <w:pPr>
              <w:pStyle w:val="Fuzeile"/>
              <w:rPr>
                <w:b/>
                <w:color w:val="000000" w:themeColor="text1"/>
                <w:sz w:val="22"/>
                <w:szCs w:val="22"/>
              </w:rPr>
            </w:pPr>
            <w:r w:rsidRPr="00865173">
              <w:rPr>
                <w:b/>
                <w:color w:val="000000" w:themeColor="text1"/>
                <w:sz w:val="22"/>
                <w:szCs w:val="22"/>
              </w:rPr>
              <w:t xml:space="preserve">Gegebenenfalls </w:t>
            </w:r>
            <w:r w:rsidR="00DD6862" w:rsidRPr="00865173">
              <w:rPr>
                <w:b/>
                <w:color w:val="000000" w:themeColor="text1"/>
                <w:sz w:val="22"/>
                <w:szCs w:val="22"/>
              </w:rPr>
              <w:t xml:space="preserve">kurze </w:t>
            </w:r>
            <w:r w:rsidRPr="00865173">
              <w:rPr>
                <w:b/>
                <w:color w:val="000000" w:themeColor="text1"/>
                <w:sz w:val="22"/>
                <w:szCs w:val="22"/>
              </w:rPr>
              <w:t>Begründung der Empfehlung</w:t>
            </w:r>
            <w:r w:rsidR="000E714A" w:rsidRPr="00865173">
              <w:rPr>
                <w:b/>
                <w:color w:val="000000" w:themeColor="text1"/>
                <w:sz w:val="22"/>
                <w:szCs w:val="22"/>
              </w:rPr>
              <w:t>:</w:t>
            </w:r>
          </w:p>
          <w:p w:rsidR="000E714A" w:rsidRPr="00865173" w:rsidRDefault="000E714A" w:rsidP="004E7EBB">
            <w:pPr>
              <w:pStyle w:val="Fuzeile"/>
              <w:rPr>
                <w:b/>
                <w:color w:val="A6A6A6" w:themeColor="background1" w:themeShade="A6"/>
                <w:sz w:val="22"/>
                <w:szCs w:val="22"/>
              </w:rPr>
            </w:pPr>
          </w:p>
          <w:p w:rsidR="000E714A" w:rsidRPr="00865173" w:rsidRDefault="000E714A" w:rsidP="004E7EBB">
            <w:pPr>
              <w:pStyle w:val="Fuzeile"/>
              <w:rPr>
                <w:b/>
                <w:color w:val="A6A6A6" w:themeColor="background1" w:themeShade="A6"/>
                <w:sz w:val="22"/>
                <w:szCs w:val="22"/>
              </w:rPr>
            </w:pPr>
          </w:p>
          <w:p w:rsidR="00B654B2" w:rsidRPr="00865173" w:rsidRDefault="00B654B2" w:rsidP="004E7EBB">
            <w:pPr>
              <w:pStyle w:val="Fuzeile"/>
              <w:rPr>
                <w:b/>
                <w:color w:val="A6A6A6" w:themeColor="background1" w:themeShade="A6"/>
                <w:sz w:val="22"/>
                <w:szCs w:val="22"/>
              </w:rPr>
            </w:pPr>
          </w:p>
        </w:tc>
      </w:tr>
    </w:tbl>
    <w:p w:rsidR="0007055E" w:rsidRPr="00865173" w:rsidRDefault="0007055E" w:rsidP="0007055E">
      <w:pPr>
        <w:pStyle w:val="Fuzeile"/>
        <w:rPr>
          <w:b/>
          <w:color w:val="A6A6A6" w:themeColor="background1" w:themeShade="A6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763"/>
        <w:gridCol w:w="2843"/>
      </w:tblGrid>
      <w:tr w:rsidR="0007055E" w:rsidRPr="00865173" w:rsidTr="00C740C1">
        <w:trPr>
          <w:trHeight w:val="567"/>
        </w:trPr>
        <w:tc>
          <w:tcPr>
            <w:tcW w:w="7763" w:type="dxa"/>
            <w:shd w:val="clear" w:color="auto" w:fill="D9D9D9" w:themeFill="background1" w:themeFillShade="D9"/>
            <w:vAlign w:val="center"/>
          </w:tcPr>
          <w:p w:rsidR="0007055E" w:rsidRPr="00865173" w:rsidRDefault="00B766CF" w:rsidP="00B766CF">
            <w:pPr>
              <w:pStyle w:val="Fuzeile"/>
              <w:rPr>
                <w:b/>
                <w:color w:val="A6A6A6" w:themeColor="background1" w:themeShade="A6"/>
                <w:sz w:val="22"/>
                <w:szCs w:val="22"/>
              </w:rPr>
            </w:pPr>
            <w:r w:rsidRPr="00865173">
              <w:rPr>
                <w:b/>
                <w:sz w:val="22"/>
                <w:szCs w:val="22"/>
              </w:rPr>
              <w:t xml:space="preserve">Dieser Bericht wurde </w:t>
            </w:r>
            <w:r w:rsidR="002C3222">
              <w:rPr>
                <w:b/>
                <w:sz w:val="22"/>
                <w:szCs w:val="22"/>
              </w:rPr>
              <w:t xml:space="preserve">den Erziehungsberechtigten </w:t>
            </w:r>
            <w:r w:rsidR="0007055E" w:rsidRPr="00865173">
              <w:rPr>
                <w:b/>
                <w:sz w:val="22"/>
                <w:szCs w:val="22"/>
              </w:rPr>
              <w:t xml:space="preserve"> ausgehändigt am:</w:t>
            </w:r>
          </w:p>
        </w:tc>
        <w:tc>
          <w:tcPr>
            <w:tcW w:w="2843" w:type="dxa"/>
            <w:vAlign w:val="center"/>
          </w:tcPr>
          <w:p w:rsidR="0007055E" w:rsidRPr="00865173" w:rsidRDefault="0007055E" w:rsidP="00F11E21">
            <w:pPr>
              <w:pStyle w:val="Fuzeile"/>
              <w:rPr>
                <w:b/>
                <w:color w:val="A6A6A6" w:themeColor="background1" w:themeShade="A6"/>
                <w:sz w:val="22"/>
                <w:szCs w:val="22"/>
              </w:rPr>
            </w:pPr>
          </w:p>
        </w:tc>
      </w:tr>
    </w:tbl>
    <w:p w:rsidR="0007055E" w:rsidRPr="00865173" w:rsidRDefault="0007055E" w:rsidP="0007055E">
      <w:pPr>
        <w:pStyle w:val="Fuzeile"/>
        <w:rPr>
          <w:b/>
          <w:color w:val="A6A6A6" w:themeColor="background1" w:themeShade="A6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28"/>
        <w:gridCol w:w="2839"/>
        <w:gridCol w:w="2839"/>
      </w:tblGrid>
      <w:tr w:rsidR="0007055E" w:rsidRPr="00865173" w:rsidTr="002C3222">
        <w:trPr>
          <w:trHeight w:val="567"/>
        </w:trPr>
        <w:tc>
          <w:tcPr>
            <w:tcW w:w="4928" w:type="dxa"/>
          </w:tcPr>
          <w:p w:rsidR="0007055E" w:rsidRPr="00865173" w:rsidRDefault="0007055E" w:rsidP="004E7EBB">
            <w:pPr>
              <w:pStyle w:val="Fuzeile"/>
              <w:rPr>
                <w:b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2839" w:type="dxa"/>
          </w:tcPr>
          <w:p w:rsidR="0007055E" w:rsidRPr="00865173" w:rsidRDefault="0007055E" w:rsidP="004E7EBB">
            <w:pPr>
              <w:pStyle w:val="Fuzeile"/>
              <w:rPr>
                <w:b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2839" w:type="dxa"/>
          </w:tcPr>
          <w:p w:rsidR="0007055E" w:rsidRPr="00865173" w:rsidRDefault="0007055E" w:rsidP="004E7EBB">
            <w:pPr>
              <w:pStyle w:val="Fuzeile"/>
              <w:rPr>
                <w:b/>
                <w:color w:val="A6A6A6" w:themeColor="background1" w:themeShade="A6"/>
                <w:sz w:val="22"/>
                <w:szCs w:val="22"/>
              </w:rPr>
            </w:pPr>
          </w:p>
        </w:tc>
      </w:tr>
      <w:tr w:rsidR="0007055E" w:rsidRPr="00865173" w:rsidTr="002C3222">
        <w:trPr>
          <w:trHeight w:val="397"/>
        </w:trPr>
        <w:tc>
          <w:tcPr>
            <w:tcW w:w="4928" w:type="dxa"/>
            <w:shd w:val="clear" w:color="auto" w:fill="D9D9D9" w:themeFill="background1" w:themeFillShade="D9"/>
            <w:vAlign w:val="center"/>
          </w:tcPr>
          <w:p w:rsidR="0007055E" w:rsidRPr="00865173" w:rsidRDefault="0007055E" w:rsidP="000E714A">
            <w:pPr>
              <w:pStyle w:val="Fuzeile"/>
              <w:rPr>
                <w:b/>
                <w:sz w:val="22"/>
                <w:szCs w:val="22"/>
              </w:rPr>
            </w:pPr>
            <w:r w:rsidRPr="00865173">
              <w:rPr>
                <w:b/>
                <w:sz w:val="22"/>
                <w:szCs w:val="22"/>
              </w:rPr>
              <w:t>Unterschrift</w:t>
            </w:r>
            <w:r w:rsidR="002C3222">
              <w:rPr>
                <w:b/>
                <w:sz w:val="22"/>
                <w:szCs w:val="22"/>
              </w:rPr>
              <w:t>en:</w:t>
            </w:r>
            <w:r w:rsidRPr="00865173">
              <w:rPr>
                <w:b/>
                <w:sz w:val="22"/>
                <w:szCs w:val="22"/>
              </w:rPr>
              <w:t xml:space="preserve"> </w:t>
            </w:r>
            <w:r w:rsidR="002C3222">
              <w:rPr>
                <w:b/>
                <w:sz w:val="22"/>
                <w:szCs w:val="22"/>
              </w:rPr>
              <w:t xml:space="preserve"> </w:t>
            </w:r>
            <w:r w:rsidR="00C740C1">
              <w:rPr>
                <w:b/>
                <w:sz w:val="22"/>
                <w:szCs w:val="22"/>
              </w:rPr>
              <w:t xml:space="preserve">   </w:t>
            </w:r>
            <w:r w:rsidR="002C3222">
              <w:rPr>
                <w:b/>
                <w:sz w:val="22"/>
                <w:szCs w:val="22"/>
              </w:rPr>
              <w:t>Erziehungsberechtigte/r</w:t>
            </w:r>
          </w:p>
        </w:tc>
        <w:tc>
          <w:tcPr>
            <w:tcW w:w="2839" w:type="dxa"/>
            <w:shd w:val="clear" w:color="auto" w:fill="D9D9D9" w:themeFill="background1" w:themeFillShade="D9"/>
            <w:vAlign w:val="center"/>
          </w:tcPr>
          <w:p w:rsidR="0007055E" w:rsidRPr="00865173" w:rsidRDefault="00C740C1" w:rsidP="004E7EBB">
            <w:pPr>
              <w:pStyle w:val="Fuzeil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  <w:r w:rsidR="0007055E" w:rsidRPr="00865173">
              <w:rPr>
                <w:b/>
                <w:sz w:val="22"/>
                <w:szCs w:val="22"/>
              </w:rPr>
              <w:t>Koop-</w:t>
            </w:r>
            <w:r w:rsidR="00DD6862" w:rsidRPr="00865173">
              <w:rPr>
                <w:b/>
                <w:sz w:val="22"/>
                <w:szCs w:val="22"/>
              </w:rPr>
              <w:t>Erzieher/in</w:t>
            </w:r>
          </w:p>
        </w:tc>
        <w:tc>
          <w:tcPr>
            <w:tcW w:w="2839" w:type="dxa"/>
            <w:shd w:val="clear" w:color="auto" w:fill="D9D9D9" w:themeFill="background1" w:themeFillShade="D9"/>
            <w:vAlign w:val="center"/>
          </w:tcPr>
          <w:p w:rsidR="0007055E" w:rsidRPr="00865173" w:rsidRDefault="00C740C1" w:rsidP="004E7EBB">
            <w:pPr>
              <w:pStyle w:val="Fuzeil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 w:rsidR="0007055E" w:rsidRPr="00865173">
              <w:rPr>
                <w:b/>
                <w:sz w:val="22"/>
                <w:szCs w:val="22"/>
              </w:rPr>
              <w:t>Koop-Lehrkraft</w:t>
            </w:r>
          </w:p>
        </w:tc>
      </w:tr>
    </w:tbl>
    <w:p w:rsidR="003B4BDF" w:rsidRDefault="003B4BDF" w:rsidP="00625E36">
      <w:pPr>
        <w:rPr>
          <w:b/>
          <w:szCs w:val="24"/>
        </w:rPr>
      </w:pPr>
    </w:p>
    <w:p w:rsidR="003B4BDF" w:rsidRPr="003E5727" w:rsidRDefault="000E714A" w:rsidP="00625E36">
      <w:pPr>
        <w:rPr>
          <w:b/>
          <w:sz w:val="32"/>
          <w:szCs w:val="32"/>
        </w:rPr>
      </w:pPr>
      <w:r w:rsidRPr="003E5727">
        <w:rPr>
          <w:b/>
          <w:sz w:val="32"/>
          <w:szCs w:val="32"/>
        </w:rPr>
        <w:t>Ausführlicher Beobachtungsbogen</w:t>
      </w:r>
    </w:p>
    <w:p w:rsidR="000E714A" w:rsidRDefault="000E714A" w:rsidP="00625E36">
      <w:pPr>
        <w:rPr>
          <w:b/>
          <w:szCs w:val="24"/>
        </w:rPr>
      </w:pPr>
    </w:p>
    <w:tbl>
      <w:tblPr>
        <w:tblStyle w:val="Tabellenraster"/>
        <w:tblpPr w:leftFromText="141" w:rightFromText="141" w:vertAnchor="text" w:horzAnchor="margin" w:tblpY="100"/>
        <w:tblW w:w="10740" w:type="dxa"/>
        <w:tblLayout w:type="fixed"/>
        <w:tblLook w:val="04A0" w:firstRow="1" w:lastRow="0" w:firstColumn="1" w:lastColumn="0" w:noHBand="0" w:noVBand="1"/>
      </w:tblPr>
      <w:tblGrid>
        <w:gridCol w:w="403"/>
        <w:gridCol w:w="9770"/>
        <w:gridCol w:w="567"/>
      </w:tblGrid>
      <w:tr w:rsidR="0095788E" w:rsidTr="00FF50DF">
        <w:trPr>
          <w:trHeight w:val="737"/>
        </w:trPr>
        <w:tc>
          <w:tcPr>
            <w:tcW w:w="403" w:type="dxa"/>
            <w:shd w:val="clear" w:color="auto" w:fill="943634" w:themeFill="accent2" w:themeFillShade="BF"/>
            <w:vAlign w:val="center"/>
          </w:tcPr>
          <w:p w:rsidR="0095788E" w:rsidRPr="00E5095B" w:rsidRDefault="009D4526" w:rsidP="00F02695">
            <w:pPr>
              <w:jc w:val="center"/>
              <w:rPr>
                <w:b/>
                <w:color w:val="FFFFFF" w:themeColor="background1"/>
                <w:szCs w:val="24"/>
              </w:rPr>
            </w:pPr>
            <w:r w:rsidRPr="00E5095B">
              <w:rPr>
                <w:b/>
                <w:color w:val="FFFFFF" w:themeColor="background1"/>
                <w:szCs w:val="24"/>
              </w:rPr>
              <w:t>-</w:t>
            </w:r>
          </w:p>
        </w:tc>
        <w:tc>
          <w:tcPr>
            <w:tcW w:w="9770" w:type="dxa"/>
            <w:shd w:val="clear" w:color="auto" w:fill="943634" w:themeFill="accent2" w:themeFillShade="BF"/>
            <w:vAlign w:val="center"/>
          </w:tcPr>
          <w:p w:rsidR="000E714A" w:rsidRPr="00E5095B" w:rsidRDefault="009D4526" w:rsidP="00F02695">
            <w:pPr>
              <w:rPr>
                <w:b/>
                <w:color w:val="FFFFFF" w:themeColor="background1"/>
                <w:szCs w:val="24"/>
              </w:rPr>
            </w:pPr>
            <w:r w:rsidRPr="00E5095B">
              <w:rPr>
                <w:b/>
                <w:color w:val="FFFFFF" w:themeColor="background1"/>
                <w:szCs w:val="24"/>
              </w:rPr>
              <w:t>1</w:t>
            </w:r>
            <w:r w:rsidR="006F509C" w:rsidRPr="00E5095B">
              <w:rPr>
                <w:b/>
                <w:color w:val="FFFFFF" w:themeColor="background1"/>
                <w:szCs w:val="24"/>
              </w:rPr>
              <w:t xml:space="preserve">. </w:t>
            </w:r>
            <w:r w:rsidR="000617A7" w:rsidRPr="00E5095B">
              <w:rPr>
                <w:b/>
                <w:color w:val="FFFFFF" w:themeColor="background1"/>
                <w:szCs w:val="24"/>
              </w:rPr>
              <w:t>Sozial-emotionale Kompetenzen</w:t>
            </w:r>
          </w:p>
        </w:tc>
        <w:tc>
          <w:tcPr>
            <w:tcW w:w="567" w:type="dxa"/>
            <w:shd w:val="clear" w:color="auto" w:fill="943634" w:themeFill="accent2" w:themeFillShade="BF"/>
            <w:vAlign w:val="center"/>
          </w:tcPr>
          <w:p w:rsidR="0095788E" w:rsidRPr="00E5095B" w:rsidRDefault="009D4526" w:rsidP="00F02695">
            <w:pPr>
              <w:jc w:val="center"/>
              <w:rPr>
                <w:b/>
                <w:color w:val="FFFFFF" w:themeColor="background1"/>
                <w:szCs w:val="24"/>
              </w:rPr>
            </w:pPr>
            <w:r w:rsidRPr="00E5095B">
              <w:rPr>
                <w:b/>
                <w:color w:val="FFFFFF" w:themeColor="background1"/>
                <w:szCs w:val="24"/>
              </w:rPr>
              <w:t>+</w:t>
            </w:r>
          </w:p>
        </w:tc>
      </w:tr>
      <w:tr w:rsidR="0095788E" w:rsidTr="00D809D5">
        <w:trPr>
          <w:trHeight w:val="454"/>
        </w:trPr>
        <w:tc>
          <w:tcPr>
            <w:tcW w:w="403" w:type="dxa"/>
            <w:vAlign w:val="center"/>
          </w:tcPr>
          <w:p w:rsidR="0095788E" w:rsidRDefault="0095788E" w:rsidP="00F02695">
            <w:pPr>
              <w:tabs>
                <w:tab w:val="left" w:pos="4080"/>
              </w:tabs>
              <w:jc w:val="center"/>
            </w:pPr>
          </w:p>
        </w:tc>
        <w:tc>
          <w:tcPr>
            <w:tcW w:w="9770" w:type="dxa"/>
            <w:vAlign w:val="center"/>
          </w:tcPr>
          <w:p w:rsidR="00B832AC" w:rsidRPr="00E5095B" w:rsidRDefault="00A72CD9" w:rsidP="00CD3FC9">
            <w:pPr>
              <w:tabs>
                <w:tab w:val="left" w:pos="4080"/>
              </w:tabs>
              <w:rPr>
                <w:sz w:val="18"/>
                <w:szCs w:val="18"/>
              </w:rPr>
            </w:pPr>
            <w:r w:rsidRPr="00E5095B">
              <w:rPr>
                <w:sz w:val="18"/>
                <w:szCs w:val="18"/>
              </w:rPr>
              <w:t>kann schnell Beziehungen zu Erwachsenen und Kindern aufbauen</w:t>
            </w:r>
          </w:p>
        </w:tc>
        <w:tc>
          <w:tcPr>
            <w:tcW w:w="567" w:type="dxa"/>
            <w:vAlign w:val="center"/>
          </w:tcPr>
          <w:p w:rsidR="0095788E" w:rsidRDefault="0095788E" w:rsidP="00F02695">
            <w:pPr>
              <w:tabs>
                <w:tab w:val="left" w:pos="4080"/>
              </w:tabs>
              <w:jc w:val="center"/>
            </w:pPr>
          </w:p>
        </w:tc>
      </w:tr>
      <w:tr w:rsidR="00A72CD9" w:rsidTr="002C4A45">
        <w:trPr>
          <w:trHeight w:val="454"/>
        </w:trPr>
        <w:tc>
          <w:tcPr>
            <w:tcW w:w="403" w:type="dxa"/>
            <w:vAlign w:val="center"/>
          </w:tcPr>
          <w:p w:rsidR="00A72CD9" w:rsidRDefault="00A72CD9" w:rsidP="00F02695">
            <w:pPr>
              <w:tabs>
                <w:tab w:val="left" w:pos="4080"/>
              </w:tabs>
              <w:jc w:val="center"/>
            </w:pPr>
          </w:p>
        </w:tc>
        <w:tc>
          <w:tcPr>
            <w:tcW w:w="9770" w:type="dxa"/>
            <w:vAlign w:val="center"/>
          </w:tcPr>
          <w:p w:rsidR="00A72CD9" w:rsidRPr="00E5095B" w:rsidRDefault="00A72CD9" w:rsidP="002C4A45">
            <w:pPr>
              <w:spacing w:line="360" w:lineRule="auto"/>
              <w:rPr>
                <w:sz w:val="18"/>
                <w:szCs w:val="18"/>
              </w:rPr>
            </w:pPr>
            <w:r w:rsidRPr="00E5095B">
              <w:rPr>
                <w:sz w:val="18"/>
                <w:szCs w:val="18"/>
              </w:rPr>
              <w:t>ist aufgeschlossen gegenüber neuen Situationen, Menschen und Herausforderungen</w:t>
            </w:r>
          </w:p>
        </w:tc>
        <w:tc>
          <w:tcPr>
            <w:tcW w:w="567" w:type="dxa"/>
            <w:vAlign w:val="center"/>
          </w:tcPr>
          <w:p w:rsidR="00A72CD9" w:rsidRDefault="00A72CD9" w:rsidP="00F02695">
            <w:pPr>
              <w:tabs>
                <w:tab w:val="left" w:pos="4080"/>
              </w:tabs>
              <w:jc w:val="center"/>
            </w:pPr>
          </w:p>
        </w:tc>
      </w:tr>
      <w:tr w:rsidR="00A72CD9" w:rsidTr="002C4A45">
        <w:trPr>
          <w:trHeight w:val="454"/>
        </w:trPr>
        <w:tc>
          <w:tcPr>
            <w:tcW w:w="403" w:type="dxa"/>
            <w:vAlign w:val="center"/>
          </w:tcPr>
          <w:p w:rsidR="00A72CD9" w:rsidRDefault="00A72CD9" w:rsidP="00F02695">
            <w:pPr>
              <w:tabs>
                <w:tab w:val="left" w:pos="4080"/>
              </w:tabs>
              <w:jc w:val="center"/>
            </w:pPr>
          </w:p>
        </w:tc>
        <w:tc>
          <w:tcPr>
            <w:tcW w:w="9770" w:type="dxa"/>
            <w:vAlign w:val="center"/>
          </w:tcPr>
          <w:p w:rsidR="00A72CD9" w:rsidRPr="00E5095B" w:rsidRDefault="00A72CD9" w:rsidP="002C4A45">
            <w:pPr>
              <w:spacing w:line="360" w:lineRule="auto"/>
              <w:rPr>
                <w:sz w:val="18"/>
                <w:szCs w:val="18"/>
              </w:rPr>
            </w:pPr>
            <w:r w:rsidRPr="00E5095B">
              <w:rPr>
                <w:sz w:val="18"/>
                <w:szCs w:val="18"/>
              </w:rPr>
              <w:t>kann (sozial bedeutsame) Regeln erfassen und sich daran halten</w:t>
            </w:r>
          </w:p>
        </w:tc>
        <w:tc>
          <w:tcPr>
            <w:tcW w:w="567" w:type="dxa"/>
            <w:vAlign w:val="center"/>
          </w:tcPr>
          <w:p w:rsidR="00A72CD9" w:rsidRDefault="00A72CD9" w:rsidP="00F02695">
            <w:pPr>
              <w:tabs>
                <w:tab w:val="left" w:pos="4080"/>
              </w:tabs>
              <w:jc w:val="center"/>
            </w:pPr>
          </w:p>
        </w:tc>
      </w:tr>
      <w:tr w:rsidR="00A72CD9" w:rsidTr="002C4A45">
        <w:trPr>
          <w:trHeight w:val="454"/>
        </w:trPr>
        <w:tc>
          <w:tcPr>
            <w:tcW w:w="403" w:type="dxa"/>
            <w:vAlign w:val="center"/>
          </w:tcPr>
          <w:p w:rsidR="00A72CD9" w:rsidRDefault="00A72CD9" w:rsidP="00F02695">
            <w:pPr>
              <w:tabs>
                <w:tab w:val="left" w:pos="4080"/>
              </w:tabs>
              <w:jc w:val="center"/>
            </w:pPr>
          </w:p>
        </w:tc>
        <w:tc>
          <w:tcPr>
            <w:tcW w:w="9770" w:type="dxa"/>
            <w:vAlign w:val="center"/>
          </w:tcPr>
          <w:p w:rsidR="00A72CD9" w:rsidRPr="00E5095B" w:rsidRDefault="00A72CD9" w:rsidP="002C4A45">
            <w:pPr>
              <w:spacing w:line="360" w:lineRule="auto"/>
              <w:rPr>
                <w:sz w:val="18"/>
                <w:szCs w:val="18"/>
              </w:rPr>
            </w:pPr>
            <w:r w:rsidRPr="00E5095B">
              <w:rPr>
                <w:sz w:val="18"/>
                <w:szCs w:val="18"/>
              </w:rPr>
              <w:t>kann sich in einer Gruppe angemessen verhalten</w:t>
            </w:r>
          </w:p>
        </w:tc>
        <w:tc>
          <w:tcPr>
            <w:tcW w:w="567" w:type="dxa"/>
            <w:vAlign w:val="center"/>
          </w:tcPr>
          <w:p w:rsidR="00A72CD9" w:rsidRDefault="00A72CD9" w:rsidP="00F02695">
            <w:pPr>
              <w:tabs>
                <w:tab w:val="left" w:pos="4080"/>
              </w:tabs>
              <w:jc w:val="center"/>
            </w:pPr>
          </w:p>
        </w:tc>
      </w:tr>
    </w:tbl>
    <w:p w:rsidR="00724997" w:rsidRDefault="00724997" w:rsidP="00273568">
      <w:pPr>
        <w:pStyle w:val="Fuzeile"/>
        <w:rPr>
          <w:b/>
          <w:sz w:val="24"/>
          <w:szCs w:val="24"/>
        </w:rPr>
      </w:pPr>
    </w:p>
    <w:tbl>
      <w:tblPr>
        <w:tblStyle w:val="Tabellenraster"/>
        <w:tblpPr w:leftFromText="141" w:rightFromText="141" w:vertAnchor="text" w:horzAnchor="margin" w:tblpY="100"/>
        <w:tblW w:w="10740" w:type="dxa"/>
        <w:tblLayout w:type="fixed"/>
        <w:tblLook w:val="04A0" w:firstRow="1" w:lastRow="0" w:firstColumn="1" w:lastColumn="0" w:noHBand="0" w:noVBand="1"/>
      </w:tblPr>
      <w:tblGrid>
        <w:gridCol w:w="403"/>
        <w:gridCol w:w="9770"/>
        <w:gridCol w:w="567"/>
      </w:tblGrid>
      <w:tr w:rsidR="0003169C" w:rsidTr="00FF50DF">
        <w:trPr>
          <w:trHeight w:val="737"/>
        </w:trPr>
        <w:tc>
          <w:tcPr>
            <w:tcW w:w="403" w:type="dxa"/>
            <w:shd w:val="clear" w:color="auto" w:fill="76923C" w:themeFill="accent3" w:themeFillShade="BF"/>
            <w:vAlign w:val="center"/>
          </w:tcPr>
          <w:p w:rsidR="0003169C" w:rsidRPr="00E5095B" w:rsidRDefault="00F6753D" w:rsidP="00D809D5">
            <w:pPr>
              <w:jc w:val="center"/>
              <w:rPr>
                <w:b/>
                <w:color w:val="FFFFFF" w:themeColor="background1"/>
                <w:szCs w:val="24"/>
              </w:rPr>
            </w:pPr>
            <w:r w:rsidRPr="00E5095B">
              <w:rPr>
                <w:b/>
                <w:color w:val="FFFFFF" w:themeColor="background1"/>
                <w:szCs w:val="24"/>
              </w:rPr>
              <w:t>-</w:t>
            </w:r>
          </w:p>
        </w:tc>
        <w:tc>
          <w:tcPr>
            <w:tcW w:w="9770" w:type="dxa"/>
            <w:shd w:val="clear" w:color="auto" w:fill="76923C" w:themeFill="accent3" w:themeFillShade="BF"/>
            <w:vAlign w:val="center"/>
          </w:tcPr>
          <w:p w:rsidR="000E714A" w:rsidRPr="00E5095B" w:rsidRDefault="006F509C" w:rsidP="00F6753D">
            <w:pPr>
              <w:rPr>
                <w:b/>
                <w:color w:val="FFFFFF" w:themeColor="background1"/>
                <w:szCs w:val="24"/>
              </w:rPr>
            </w:pPr>
            <w:r w:rsidRPr="00E5095B">
              <w:rPr>
                <w:b/>
                <w:color w:val="FFFFFF" w:themeColor="background1"/>
                <w:szCs w:val="24"/>
              </w:rPr>
              <w:t xml:space="preserve">2. </w:t>
            </w:r>
            <w:r w:rsidR="000617A7" w:rsidRPr="00E5095B">
              <w:rPr>
                <w:b/>
                <w:color w:val="FFFFFF" w:themeColor="background1"/>
                <w:szCs w:val="24"/>
              </w:rPr>
              <w:t>Volit</w:t>
            </w:r>
            <w:r w:rsidR="00522DC5" w:rsidRPr="00E5095B">
              <w:rPr>
                <w:b/>
                <w:color w:val="FFFFFF" w:themeColor="background1"/>
                <w:szCs w:val="24"/>
              </w:rPr>
              <w:t>i</w:t>
            </w:r>
            <w:r w:rsidR="000617A7" w:rsidRPr="00E5095B">
              <w:rPr>
                <w:b/>
                <w:color w:val="FFFFFF" w:themeColor="background1"/>
                <w:szCs w:val="24"/>
              </w:rPr>
              <w:t>onal-motivationale Kompetenzen</w:t>
            </w:r>
          </w:p>
        </w:tc>
        <w:tc>
          <w:tcPr>
            <w:tcW w:w="567" w:type="dxa"/>
            <w:shd w:val="clear" w:color="auto" w:fill="76923C" w:themeFill="accent3" w:themeFillShade="BF"/>
            <w:vAlign w:val="center"/>
          </w:tcPr>
          <w:p w:rsidR="0003169C" w:rsidRPr="00E5095B" w:rsidRDefault="00F6753D" w:rsidP="00D809D5">
            <w:pPr>
              <w:jc w:val="center"/>
              <w:rPr>
                <w:b/>
                <w:color w:val="FFFFFF" w:themeColor="background1"/>
                <w:szCs w:val="24"/>
              </w:rPr>
            </w:pPr>
            <w:r w:rsidRPr="00E5095B">
              <w:rPr>
                <w:b/>
                <w:color w:val="FFFFFF" w:themeColor="background1"/>
                <w:szCs w:val="24"/>
              </w:rPr>
              <w:t>+</w:t>
            </w:r>
          </w:p>
        </w:tc>
      </w:tr>
      <w:tr w:rsidR="00A72CD9" w:rsidTr="002C4A45">
        <w:trPr>
          <w:trHeight w:val="454"/>
        </w:trPr>
        <w:tc>
          <w:tcPr>
            <w:tcW w:w="403" w:type="dxa"/>
            <w:vAlign w:val="center"/>
          </w:tcPr>
          <w:p w:rsidR="00A72CD9" w:rsidRDefault="00A72CD9" w:rsidP="00D809D5">
            <w:pPr>
              <w:tabs>
                <w:tab w:val="left" w:pos="4080"/>
              </w:tabs>
              <w:jc w:val="center"/>
            </w:pPr>
          </w:p>
        </w:tc>
        <w:tc>
          <w:tcPr>
            <w:tcW w:w="9770" w:type="dxa"/>
            <w:vAlign w:val="center"/>
          </w:tcPr>
          <w:p w:rsidR="00A72CD9" w:rsidRPr="00E5095B" w:rsidRDefault="00A72CD9" w:rsidP="002C4A45">
            <w:pPr>
              <w:spacing w:line="360" w:lineRule="auto"/>
              <w:rPr>
                <w:sz w:val="18"/>
                <w:szCs w:val="18"/>
              </w:rPr>
            </w:pPr>
            <w:r w:rsidRPr="00E5095B">
              <w:rPr>
                <w:sz w:val="18"/>
                <w:szCs w:val="18"/>
              </w:rPr>
              <w:t>kann Misserfolgserlebnisse verkraften/mit Frustration altersentsprechend umgehen</w:t>
            </w:r>
          </w:p>
        </w:tc>
        <w:tc>
          <w:tcPr>
            <w:tcW w:w="567" w:type="dxa"/>
            <w:vAlign w:val="center"/>
          </w:tcPr>
          <w:p w:rsidR="00A72CD9" w:rsidRDefault="00A72CD9" w:rsidP="00D809D5">
            <w:pPr>
              <w:tabs>
                <w:tab w:val="left" w:pos="4080"/>
              </w:tabs>
              <w:jc w:val="center"/>
            </w:pPr>
          </w:p>
        </w:tc>
      </w:tr>
      <w:tr w:rsidR="00A72CD9" w:rsidTr="002C4A45">
        <w:trPr>
          <w:trHeight w:val="454"/>
        </w:trPr>
        <w:tc>
          <w:tcPr>
            <w:tcW w:w="403" w:type="dxa"/>
            <w:vAlign w:val="center"/>
          </w:tcPr>
          <w:p w:rsidR="00A72CD9" w:rsidRDefault="00A72CD9" w:rsidP="00D809D5">
            <w:pPr>
              <w:tabs>
                <w:tab w:val="left" w:pos="4080"/>
              </w:tabs>
              <w:jc w:val="center"/>
            </w:pPr>
          </w:p>
        </w:tc>
        <w:tc>
          <w:tcPr>
            <w:tcW w:w="9770" w:type="dxa"/>
            <w:vAlign w:val="center"/>
          </w:tcPr>
          <w:p w:rsidR="00A72CD9" w:rsidRPr="00E5095B" w:rsidRDefault="00A72CD9" w:rsidP="002C4A45">
            <w:pPr>
              <w:spacing w:line="360" w:lineRule="auto"/>
              <w:rPr>
                <w:sz w:val="18"/>
                <w:szCs w:val="18"/>
              </w:rPr>
            </w:pPr>
            <w:r w:rsidRPr="00E5095B">
              <w:rPr>
                <w:sz w:val="18"/>
                <w:szCs w:val="18"/>
              </w:rPr>
              <w:t>kann sich auf neue (nicht selbst gewählte) Aufgaben einlassen/begegnet neuen Anforderungen zuversichtlich</w:t>
            </w:r>
          </w:p>
        </w:tc>
        <w:tc>
          <w:tcPr>
            <w:tcW w:w="567" w:type="dxa"/>
            <w:vAlign w:val="center"/>
          </w:tcPr>
          <w:p w:rsidR="00A72CD9" w:rsidRDefault="00A72CD9" w:rsidP="00D809D5">
            <w:pPr>
              <w:tabs>
                <w:tab w:val="left" w:pos="4080"/>
              </w:tabs>
              <w:jc w:val="center"/>
            </w:pPr>
          </w:p>
        </w:tc>
      </w:tr>
      <w:tr w:rsidR="00A72CD9" w:rsidTr="002C4A45">
        <w:trPr>
          <w:trHeight w:val="454"/>
        </w:trPr>
        <w:tc>
          <w:tcPr>
            <w:tcW w:w="403" w:type="dxa"/>
            <w:vAlign w:val="center"/>
          </w:tcPr>
          <w:p w:rsidR="00A72CD9" w:rsidRDefault="00A72CD9" w:rsidP="00D809D5">
            <w:pPr>
              <w:tabs>
                <w:tab w:val="left" w:pos="4080"/>
              </w:tabs>
              <w:jc w:val="center"/>
            </w:pPr>
          </w:p>
        </w:tc>
        <w:tc>
          <w:tcPr>
            <w:tcW w:w="9770" w:type="dxa"/>
            <w:vAlign w:val="center"/>
          </w:tcPr>
          <w:p w:rsidR="00A72CD9" w:rsidRPr="00E5095B" w:rsidRDefault="00A72CD9" w:rsidP="002C4A45">
            <w:pPr>
              <w:spacing w:line="360" w:lineRule="auto"/>
              <w:rPr>
                <w:sz w:val="18"/>
                <w:szCs w:val="18"/>
              </w:rPr>
            </w:pPr>
            <w:r w:rsidRPr="00E5095B">
              <w:rPr>
                <w:sz w:val="18"/>
                <w:szCs w:val="18"/>
              </w:rPr>
              <w:t>zeigt Anstrengungsbereitschaft</w:t>
            </w:r>
          </w:p>
        </w:tc>
        <w:tc>
          <w:tcPr>
            <w:tcW w:w="567" w:type="dxa"/>
            <w:vAlign w:val="center"/>
          </w:tcPr>
          <w:p w:rsidR="00A72CD9" w:rsidRDefault="00A72CD9" w:rsidP="00D809D5">
            <w:pPr>
              <w:tabs>
                <w:tab w:val="left" w:pos="4080"/>
              </w:tabs>
              <w:jc w:val="center"/>
            </w:pPr>
          </w:p>
        </w:tc>
      </w:tr>
      <w:tr w:rsidR="00A72CD9" w:rsidTr="002C4A45">
        <w:trPr>
          <w:trHeight w:val="454"/>
        </w:trPr>
        <w:tc>
          <w:tcPr>
            <w:tcW w:w="403" w:type="dxa"/>
            <w:vAlign w:val="center"/>
          </w:tcPr>
          <w:p w:rsidR="00A72CD9" w:rsidRDefault="00A72CD9" w:rsidP="00D809D5">
            <w:pPr>
              <w:tabs>
                <w:tab w:val="left" w:pos="4080"/>
              </w:tabs>
              <w:jc w:val="center"/>
            </w:pPr>
          </w:p>
        </w:tc>
        <w:tc>
          <w:tcPr>
            <w:tcW w:w="9770" w:type="dxa"/>
            <w:vAlign w:val="center"/>
          </w:tcPr>
          <w:p w:rsidR="00A72CD9" w:rsidRPr="00E5095B" w:rsidRDefault="00A72CD9" w:rsidP="002C4A45">
            <w:pPr>
              <w:spacing w:line="360" w:lineRule="auto"/>
              <w:rPr>
                <w:sz w:val="18"/>
                <w:szCs w:val="18"/>
              </w:rPr>
            </w:pPr>
            <w:r w:rsidRPr="00E5095B">
              <w:rPr>
                <w:sz w:val="18"/>
                <w:szCs w:val="18"/>
              </w:rPr>
              <w:t>kann selbstständig mit neuen Aufgaben beginnen</w:t>
            </w:r>
          </w:p>
        </w:tc>
        <w:tc>
          <w:tcPr>
            <w:tcW w:w="567" w:type="dxa"/>
            <w:vAlign w:val="center"/>
          </w:tcPr>
          <w:p w:rsidR="00A72CD9" w:rsidRDefault="00A72CD9" w:rsidP="00D809D5">
            <w:pPr>
              <w:tabs>
                <w:tab w:val="left" w:pos="4080"/>
              </w:tabs>
              <w:jc w:val="center"/>
            </w:pPr>
          </w:p>
        </w:tc>
      </w:tr>
      <w:tr w:rsidR="00A72CD9" w:rsidTr="002C4A45">
        <w:trPr>
          <w:trHeight w:val="454"/>
        </w:trPr>
        <w:tc>
          <w:tcPr>
            <w:tcW w:w="403" w:type="dxa"/>
            <w:vAlign w:val="center"/>
          </w:tcPr>
          <w:p w:rsidR="00A72CD9" w:rsidRDefault="00A72CD9" w:rsidP="00D809D5">
            <w:pPr>
              <w:tabs>
                <w:tab w:val="left" w:pos="4080"/>
              </w:tabs>
              <w:jc w:val="center"/>
            </w:pPr>
          </w:p>
        </w:tc>
        <w:tc>
          <w:tcPr>
            <w:tcW w:w="9770" w:type="dxa"/>
            <w:vAlign w:val="center"/>
          </w:tcPr>
          <w:p w:rsidR="00A72CD9" w:rsidRPr="00E5095B" w:rsidRDefault="00A72CD9" w:rsidP="002C4A45">
            <w:pPr>
              <w:spacing w:line="360" w:lineRule="auto"/>
              <w:rPr>
                <w:sz w:val="18"/>
                <w:szCs w:val="18"/>
              </w:rPr>
            </w:pPr>
            <w:r w:rsidRPr="00E5095B">
              <w:rPr>
                <w:sz w:val="18"/>
                <w:szCs w:val="18"/>
              </w:rPr>
              <w:t>kann sich von einer Aufgaben lösen, wenn z.B. die Zeit abgelaufen ist</w:t>
            </w:r>
          </w:p>
        </w:tc>
        <w:tc>
          <w:tcPr>
            <w:tcW w:w="567" w:type="dxa"/>
            <w:vAlign w:val="center"/>
          </w:tcPr>
          <w:p w:rsidR="00A72CD9" w:rsidRDefault="00A72CD9" w:rsidP="00D809D5">
            <w:pPr>
              <w:tabs>
                <w:tab w:val="left" w:pos="4080"/>
              </w:tabs>
              <w:jc w:val="center"/>
            </w:pPr>
          </w:p>
        </w:tc>
      </w:tr>
    </w:tbl>
    <w:p w:rsidR="00724997" w:rsidRDefault="00724997" w:rsidP="00273568">
      <w:pPr>
        <w:pStyle w:val="Fuzeile"/>
        <w:rPr>
          <w:b/>
          <w:sz w:val="24"/>
          <w:szCs w:val="24"/>
        </w:rPr>
      </w:pPr>
    </w:p>
    <w:tbl>
      <w:tblPr>
        <w:tblStyle w:val="Tabellenraster"/>
        <w:tblpPr w:leftFromText="141" w:rightFromText="141" w:vertAnchor="text" w:horzAnchor="margin" w:tblpY="100"/>
        <w:tblW w:w="0" w:type="auto"/>
        <w:tblLayout w:type="fixed"/>
        <w:tblLook w:val="04A0" w:firstRow="1" w:lastRow="0" w:firstColumn="1" w:lastColumn="0" w:noHBand="0" w:noVBand="1"/>
      </w:tblPr>
      <w:tblGrid>
        <w:gridCol w:w="403"/>
        <w:gridCol w:w="9735"/>
        <w:gridCol w:w="544"/>
      </w:tblGrid>
      <w:tr w:rsidR="007469B1" w:rsidTr="00FF50DF">
        <w:trPr>
          <w:trHeight w:val="737"/>
        </w:trPr>
        <w:tc>
          <w:tcPr>
            <w:tcW w:w="403" w:type="dxa"/>
            <w:shd w:val="clear" w:color="auto" w:fill="FF0000"/>
            <w:vAlign w:val="center"/>
          </w:tcPr>
          <w:p w:rsidR="001E44A4" w:rsidRPr="00E5095B" w:rsidRDefault="001E44A4" w:rsidP="00F02695">
            <w:pPr>
              <w:rPr>
                <w:b/>
                <w:color w:val="FFFFFF" w:themeColor="background1"/>
                <w:szCs w:val="24"/>
              </w:rPr>
            </w:pPr>
            <w:r w:rsidRPr="00E5095B">
              <w:rPr>
                <w:b/>
                <w:color w:val="FFFFFF" w:themeColor="background1"/>
                <w:szCs w:val="24"/>
              </w:rPr>
              <w:t>-</w:t>
            </w:r>
          </w:p>
        </w:tc>
        <w:tc>
          <w:tcPr>
            <w:tcW w:w="9735" w:type="dxa"/>
            <w:shd w:val="clear" w:color="auto" w:fill="FF0000"/>
            <w:vAlign w:val="center"/>
          </w:tcPr>
          <w:p w:rsidR="000E714A" w:rsidRPr="00E5095B" w:rsidRDefault="006F509C" w:rsidP="00CD3FC9">
            <w:pPr>
              <w:rPr>
                <w:b/>
                <w:color w:val="FFFFFF" w:themeColor="background1"/>
                <w:szCs w:val="24"/>
              </w:rPr>
            </w:pPr>
            <w:r w:rsidRPr="00E5095B">
              <w:rPr>
                <w:b/>
                <w:color w:val="FFFFFF" w:themeColor="background1"/>
                <w:szCs w:val="24"/>
              </w:rPr>
              <w:t>3. Motorische Kompetenzen</w:t>
            </w:r>
          </w:p>
        </w:tc>
        <w:tc>
          <w:tcPr>
            <w:tcW w:w="544" w:type="dxa"/>
            <w:shd w:val="clear" w:color="auto" w:fill="FF0000"/>
            <w:vAlign w:val="center"/>
          </w:tcPr>
          <w:p w:rsidR="001E44A4" w:rsidRPr="00E5095B" w:rsidRDefault="00AA771E" w:rsidP="00CD3FC9">
            <w:pPr>
              <w:jc w:val="center"/>
              <w:rPr>
                <w:b/>
                <w:color w:val="FFFFFF" w:themeColor="background1"/>
                <w:szCs w:val="24"/>
              </w:rPr>
            </w:pPr>
            <w:r w:rsidRPr="00E5095B">
              <w:rPr>
                <w:b/>
                <w:color w:val="FFFFFF" w:themeColor="background1"/>
                <w:szCs w:val="24"/>
              </w:rPr>
              <w:t>+</w:t>
            </w:r>
          </w:p>
        </w:tc>
      </w:tr>
      <w:tr w:rsidR="00A72CD9" w:rsidTr="002C4A45">
        <w:trPr>
          <w:trHeight w:val="454"/>
        </w:trPr>
        <w:tc>
          <w:tcPr>
            <w:tcW w:w="403" w:type="dxa"/>
            <w:vAlign w:val="center"/>
          </w:tcPr>
          <w:p w:rsidR="00A72CD9" w:rsidRPr="0003169C" w:rsidRDefault="00A72CD9" w:rsidP="00CD3FC9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35" w:type="dxa"/>
            <w:vAlign w:val="center"/>
          </w:tcPr>
          <w:p w:rsidR="00A72CD9" w:rsidRPr="00E5095B" w:rsidRDefault="00A72CD9" w:rsidP="002C4A45">
            <w:pPr>
              <w:spacing w:line="360" w:lineRule="auto"/>
              <w:rPr>
                <w:sz w:val="18"/>
                <w:szCs w:val="18"/>
              </w:rPr>
            </w:pPr>
            <w:r w:rsidRPr="00E5095B">
              <w:rPr>
                <w:sz w:val="18"/>
                <w:szCs w:val="18"/>
              </w:rPr>
              <w:t>kann vorwärts/rückwärts laufen, springen, Treppen steigen, einen Ball fangen/werfen</w:t>
            </w:r>
          </w:p>
        </w:tc>
        <w:tc>
          <w:tcPr>
            <w:tcW w:w="544" w:type="dxa"/>
            <w:vAlign w:val="center"/>
          </w:tcPr>
          <w:p w:rsidR="00A72CD9" w:rsidRDefault="00A72CD9" w:rsidP="00CD3FC9">
            <w:pPr>
              <w:jc w:val="center"/>
            </w:pPr>
          </w:p>
        </w:tc>
      </w:tr>
      <w:tr w:rsidR="00A72CD9" w:rsidTr="002C4A45">
        <w:trPr>
          <w:trHeight w:val="454"/>
        </w:trPr>
        <w:tc>
          <w:tcPr>
            <w:tcW w:w="403" w:type="dxa"/>
            <w:vAlign w:val="center"/>
          </w:tcPr>
          <w:p w:rsidR="00A72CD9" w:rsidRPr="0003169C" w:rsidRDefault="00A72CD9" w:rsidP="00CD3FC9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35" w:type="dxa"/>
            <w:vAlign w:val="center"/>
          </w:tcPr>
          <w:p w:rsidR="00A72CD9" w:rsidRPr="00E5095B" w:rsidRDefault="00A72CD9" w:rsidP="002C4A45">
            <w:pPr>
              <w:spacing w:line="360" w:lineRule="auto"/>
              <w:rPr>
                <w:sz w:val="18"/>
                <w:szCs w:val="18"/>
              </w:rPr>
            </w:pPr>
            <w:r w:rsidRPr="00E5095B">
              <w:rPr>
                <w:sz w:val="18"/>
                <w:szCs w:val="18"/>
              </w:rPr>
              <w:t>weist eine altersentsprechende körperliche Belastbarkeit auf</w:t>
            </w:r>
          </w:p>
        </w:tc>
        <w:tc>
          <w:tcPr>
            <w:tcW w:w="544" w:type="dxa"/>
            <w:vAlign w:val="center"/>
          </w:tcPr>
          <w:p w:rsidR="00A72CD9" w:rsidRDefault="00A72CD9" w:rsidP="00CD3FC9">
            <w:pPr>
              <w:jc w:val="center"/>
            </w:pPr>
          </w:p>
        </w:tc>
      </w:tr>
      <w:tr w:rsidR="00A72CD9" w:rsidTr="002C4A45">
        <w:trPr>
          <w:trHeight w:val="454"/>
        </w:trPr>
        <w:tc>
          <w:tcPr>
            <w:tcW w:w="403" w:type="dxa"/>
            <w:vAlign w:val="center"/>
          </w:tcPr>
          <w:p w:rsidR="00A72CD9" w:rsidRPr="0003169C" w:rsidRDefault="00A72CD9" w:rsidP="00CD3FC9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35" w:type="dxa"/>
            <w:vAlign w:val="center"/>
          </w:tcPr>
          <w:p w:rsidR="00A72CD9" w:rsidRPr="00E5095B" w:rsidRDefault="00A72CD9" w:rsidP="002C4A45">
            <w:pPr>
              <w:spacing w:line="360" w:lineRule="auto"/>
              <w:rPr>
                <w:sz w:val="18"/>
                <w:szCs w:val="18"/>
              </w:rPr>
            </w:pPr>
            <w:r w:rsidRPr="00E5095B">
              <w:rPr>
                <w:sz w:val="18"/>
                <w:szCs w:val="18"/>
              </w:rPr>
              <w:t>weist eine altersentsprechende Finger- und Handgeschicklichkeit auf (z.B. beim Malen, Schneiden)</w:t>
            </w:r>
          </w:p>
        </w:tc>
        <w:tc>
          <w:tcPr>
            <w:tcW w:w="544" w:type="dxa"/>
            <w:vAlign w:val="center"/>
          </w:tcPr>
          <w:p w:rsidR="00A72CD9" w:rsidRDefault="00A72CD9" w:rsidP="00CD3FC9">
            <w:pPr>
              <w:jc w:val="center"/>
            </w:pPr>
          </w:p>
        </w:tc>
      </w:tr>
      <w:tr w:rsidR="00A72CD9" w:rsidRPr="000F64FC" w:rsidTr="002C4A45">
        <w:trPr>
          <w:trHeight w:val="454"/>
        </w:trPr>
        <w:tc>
          <w:tcPr>
            <w:tcW w:w="403" w:type="dxa"/>
            <w:vAlign w:val="center"/>
          </w:tcPr>
          <w:p w:rsidR="00A72CD9" w:rsidRPr="0003169C" w:rsidRDefault="00A72CD9" w:rsidP="00CD3FC9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35" w:type="dxa"/>
            <w:vAlign w:val="center"/>
          </w:tcPr>
          <w:p w:rsidR="00A72CD9" w:rsidRPr="00E5095B" w:rsidRDefault="00A72CD9" w:rsidP="002C4A45">
            <w:pPr>
              <w:spacing w:line="360" w:lineRule="auto"/>
              <w:rPr>
                <w:sz w:val="18"/>
                <w:szCs w:val="18"/>
              </w:rPr>
            </w:pPr>
            <w:r w:rsidRPr="00E5095B">
              <w:rPr>
                <w:sz w:val="18"/>
                <w:szCs w:val="18"/>
              </w:rPr>
              <w:t>verfügt über eine angemessene Auge-Hand-Koordination (z.B. auf der Linie zeichnen)</w:t>
            </w:r>
          </w:p>
        </w:tc>
        <w:tc>
          <w:tcPr>
            <w:tcW w:w="544" w:type="dxa"/>
            <w:vAlign w:val="center"/>
          </w:tcPr>
          <w:p w:rsidR="00A72CD9" w:rsidRPr="000F64FC" w:rsidRDefault="00A72CD9" w:rsidP="00CD3FC9">
            <w:pPr>
              <w:jc w:val="center"/>
              <w:rPr>
                <w:b/>
              </w:rPr>
            </w:pPr>
          </w:p>
        </w:tc>
      </w:tr>
      <w:tr w:rsidR="00A72CD9" w:rsidTr="002C4A45">
        <w:trPr>
          <w:trHeight w:val="454"/>
        </w:trPr>
        <w:tc>
          <w:tcPr>
            <w:tcW w:w="403" w:type="dxa"/>
            <w:vAlign w:val="center"/>
          </w:tcPr>
          <w:p w:rsidR="00A72CD9" w:rsidRPr="0003169C" w:rsidRDefault="00A72CD9" w:rsidP="00CD3FC9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35" w:type="dxa"/>
            <w:vAlign w:val="center"/>
          </w:tcPr>
          <w:p w:rsidR="00A72CD9" w:rsidRPr="00E5095B" w:rsidRDefault="00A72CD9" w:rsidP="002C4A45">
            <w:pPr>
              <w:spacing w:line="360" w:lineRule="auto"/>
              <w:rPr>
                <w:sz w:val="18"/>
                <w:szCs w:val="18"/>
              </w:rPr>
            </w:pPr>
            <w:r w:rsidRPr="00E5095B">
              <w:rPr>
                <w:sz w:val="18"/>
                <w:szCs w:val="18"/>
              </w:rPr>
              <w:t>hat eine angemessene Vorstellung von seinem Körper und dessen Lage im Raum</w:t>
            </w:r>
          </w:p>
        </w:tc>
        <w:tc>
          <w:tcPr>
            <w:tcW w:w="544" w:type="dxa"/>
            <w:vAlign w:val="center"/>
          </w:tcPr>
          <w:p w:rsidR="00A72CD9" w:rsidRDefault="00A72CD9" w:rsidP="00CD3FC9">
            <w:pPr>
              <w:jc w:val="center"/>
            </w:pPr>
          </w:p>
        </w:tc>
      </w:tr>
    </w:tbl>
    <w:p w:rsidR="005F2343" w:rsidRPr="002C4A45" w:rsidRDefault="005F2343">
      <w:pPr>
        <w:rPr>
          <w:szCs w:val="24"/>
        </w:rPr>
      </w:pPr>
    </w:p>
    <w:tbl>
      <w:tblPr>
        <w:tblStyle w:val="Tabellenraster"/>
        <w:tblpPr w:leftFromText="141" w:rightFromText="141" w:vertAnchor="text" w:horzAnchor="margin" w:tblpY="100"/>
        <w:tblW w:w="0" w:type="auto"/>
        <w:tblLayout w:type="fixed"/>
        <w:tblLook w:val="04A0" w:firstRow="1" w:lastRow="0" w:firstColumn="1" w:lastColumn="0" w:noHBand="0" w:noVBand="1"/>
      </w:tblPr>
      <w:tblGrid>
        <w:gridCol w:w="403"/>
        <w:gridCol w:w="9735"/>
        <w:gridCol w:w="544"/>
      </w:tblGrid>
      <w:tr w:rsidR="007469B1" w:rsidTr="00FF50DF">
        <w:trPr>
          <w:trHeight w:val="737"/>
        </w:trPr>
        <w:tc>
          <w:tcPr>
            <w:tcW w:w="403" w:type="dxa"/>
            <w:shd w:val="clear" w:color="auto" w:fill="548DD4" w:themeFill="text2" w:themeFillTint="99"/>
            <w:vAlign w:val="center"/>
          </w:tcPr>
          <w:p w:rsidR="001E44A4" w:rsidRPr="00E5095B" w:rsidRDefault="00CD3FC9" w:rsidP="002C4A45">
            <w:pPr>
              <w:jc w:val="center"/>
              <w:rPr>
                <w:b/>
                <w:color w:val="FFFFFF" w:themeColor="background1"/>
                <w:szCs w:val="24"/>
              </w:rPr>
            </w:pPr>
            <w:r w:rsidRPr="00E5095B">
              <w:rPr>
                <w:b/>
                <w:color w:val="FFFFFF" w:themeColor="background1"/>
                <w:szCs w:val="24"/>
              </w:rPr>
              <w:t>-</w:t>
            </w:r>
          </w:p>
        </w:tc>
        <w:tc>
          <w:tcPr>
            <w:tcW w:w="9735" w:type="dxa"/>
            <w:shd w:val="clear" w:color="auto" w:fill="548DD4" w:themeFill="text2" w:themeFillTint="99"/>
            <w:vAlign w:val="center"/>
          </w:tcPr>
          <w:p w:rsidR="000E714A" w:rsidRPr="00E5095B" w:rsidRDefault="006F509C" w:rsidP="00CD3FC9">
            <w:pPr>
              <w:tabs>
                <w:tab w:val="left" w:pos="4080"/>
              </w:tabs>
              <w:rPr>
                <w:b/>
                <w:color w:val="FFFFFF" w:themeColor="background1"/>
                <w:szCs w:val="24"/>
              </w:rPr>
            </w:pPr>
            <w:r w:rsidRPr="00E5095B">
              <w:rPr>
                <w:b/>
                <w:color w:val="FFFFFF" w:themeColor="background1"/>
                <w:szCs w:val="24"/>
              </w:rPr>
              <w:t>4.</w:t>
            </w:r>
            <w:r w:rsidR="000617A7" w:rsidRPr="00E5095B">
              <w:rPr>
                <w:b/>
                <w:color w:val="FFFFFF" w:themeColor="background1"/>
                <w:szCs w:val="24"/>
              </w:rPr>
              <w:t>1 Kognitive Kompetenzen / Sprache</w:t>
            </w:r>
          </w:p>
        </w:tc>
        <w:tc>
          <w:tcPr>
            <w:tcW w:w="544" w:type="dxa"/>
            <w:shd w:val="clear" w:color="auto" w:fill="548DD4" w:themeFill="text2" w:themeFillTint="99"/>
            <w:vAlign w:val="center"/>
          </w:tcPr>
          <w:p w:rsidR="001E44A4" w:rsidRPr="00E5095B" w:rsidRDefault="00CD3FC9" w:rsidP="002C4A45">
            <w:pPr>
              <w:jc w:val="center"/>
              <w:rPr>
                <w:b/>
                <w:color w:val="FFFFFF" w:themeColor="background1"/>
                <w:szCs w:val="24"/>
              </w:rPr>
            </w:pPr>
            <w:r w:rsidRPr="00E5095B">
              <w:rPr>
                <w:b/>
                <w:color w:val="FFFFFF" w:themeColor="background1"/>
                <w:szCs w:val="24"/>
              </w:rPr>
              <w:t>+</w:t>
            </w:r>
          </w:p>
        </w:tc>
      </w:tr>
      <w:tr w:rsidR="00A72CD9" w:rsidTr="002C4A45">
        <w:trPr>
          <w:trHeight w:val="454"/>
        </w:trPr>
        <w:tc>
          <w:tcPr>
            <w:tcW w:w="403" w:type="dxa"/>
            <w:vAlign w:val="center"/>
          </w:tcPr>
          <w:p w:rsidR="00A72CD9" w:rsidRPr="0003169C" w:rsidRDefault="00A72CD9" w:rsidP="002C4A45">
            <w:pPr>
              <w:tabs>
                <w:tab w:val="left" w:pos="4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35" w:type="dxa"/>
            <w:vAlign w:val="center"/>
          </w:tcPr>
          <w:p w:rsidR="00A72CD9" w:rsidRPr="00E5095B" w:rsidRDefault="00A72CD9" w:rsidP="002C4A45">
            <w:pPr>
              <w:spacing w:line="360" w:lineRule="auto"/>
              <w:rPr>
                <w:sz w:val="18"/>
                <w:szCs w:val="18"/>
              </w:rPr>
            </w:pPr>
            <w:r w:rsidRPr="00E5095B">
              <w:rPr>
                <w:sz w:val="18"/>
                <w:szCs w:val="18"/>
              </w:rPr>
              <w:t>kann gut verständlich sprechen</w:t>
            </w:r>
          </w:p>
        </w:tc>
        <w:tc>
          <w:tcPr>
            <w:tcW w:w="544" w:type="dxa"/>
            <w:vAlign w:val="center"/>
          </w:tcPr>
          <w:p w:rsidR="00A72CD9" w:rsidRDefault="00A72CD9" w:rsidP="002C4A45">
            <w:pPr>
              <w:jc w:val="center"/>
            </w:pPr>
          </w:p>
        </w:tc>
      </w:tr>
      <w:tr w:rsidR="00A72CD9" w:rsidTr="002C4A45">
        <w:trPr>
          <w:trHeight w:val="454"/>
        </w:trPr>
        <w:tc>
          <w:tcPr>
            <w:tcW w:w="403" w:type="dxa"/>
            <w:vAlign w:val="center"/>
          </w:tcPr>
          <w:p w:rsidR="00A72CD9" w:rsidRDefault="00A72CD9" w:rsidP="002C4A45">
            <w:pPr>
              <w:jc w:val="center"/>
            </w:pPr>
          </w:p>
        </w:tc>
        <w:tc>
          <w:tcPr>
            <w:tcW w:w="9735" w:type="dxa"/>
            <w:vAlign w:val="center"/>
          </w:tcPr>
          <w:p w:rsidR="00A72CD9" w:rsidRPr="00E5095B" w:rsidRDefault="00A72CD9" w:rsidP="002C4A45">
            <w:pPr>
              <w:spacing w:line="360" w:lineRule="auto"/>
              <w:rPr>
                <w:sz w:val="18"/>
                <w:szCs w:val="18"/>
              </w:rPr>
            </w:pPr>
            <w:r w:rsidRPr="00E5095B">
              <w:rPr>
                <w:sz w:val="18"/>
                <w:szCs w:val="18"/>
              </w:rPr>
              <w:t>verfügt über einem dem Alter bzw. der Kontaktzeit entsprechenden Wortschatz</w:t>
            </w:r>
          </w:p>
        </w:tc>
        <w:tc>
          <w:tcPr>
            <w:tcW w:w="544" w:type="dxa"/>
            <w:vAlign w:val="center"/>
          </w:tcPr>
          <w:p w:rsidR="00A72CD9" w:rsidRDefault="00A72CD9" w:rsidP="002C4A45">
            <w:pPr>
              <w:jc w:val="center"/>
            </w:pPr>
          </w:p>
        </w:tc>
      </w:tr>
      <w:tr w:rsidR="00A72CD9" w:rsidTr="002C4A45">
        <w:trPr>
          <w:trHeight w:val="454"/>
        </w:trPr>
        <w:tc>
          <w:tcPr>
            <w:tcW w:w="403" w:type="dxa"/>
            <w:vAlign w:val="center"/>
          </w:tcPr>
          <w:p w:rsidR="00A72CD9" w:rsidRDefault="00A72CD9" w:rsidP="002C4A45">
            <w:pPr>
              <w:jc w:val="center"/>
              <w:rPr>
                <w:b/>
              </w:rPr>
            </w:pPr>
          </w:p>
        </w:tc>
        <w:tc>
          <w:tcPr>
            <w:tcW w:w="9735" w:type="dxa"/>
            <w:vAlign w:val="center"/>
          </w:tcPr>
          <w:p w:rsidR="00A72CD9" w:rsidRPr="00E5095B" w:rsidRDefault="00A72CD9" w:rsidP="002C4A45">
            <w:pPr>
              <w:spacing w:line="360" w:lineRule="auto"/>
              <w:rPr>
                <w:sz w:val="18"/>
                <w:szCs w:val="18"/>
              </w:rPr>
            </w:pPr>
            <w:r w:rsidRPr="00E5095B">
              <w:rPr>
                <w:sz w:val="18"/>
                <w:szCs w:val="18"/>
              </w:rPr>
              <w:t>versteht ein- bzw. mehrteilige Anweisungen, z.B. kann auf benannte Körperteile zeigen</w:t>
            </w:r>
          </w:p>
        </w:tc>
        <w:tc>
          <w:tcPr>
            <w:tcW w:w="544" w:type="dxa"/>
            <w:vAlign w:val="center"/>
          </w:tcPr>
          <w:p w:rsidR="00A72CD9" w:rsidRDefault="00A72CD9" w:rsidP="002C4A45">
            <w:pPr>
              <w:jc w:val="center"/>
            </w:pPr>
          </w:p>
        </w:tc>
      </w:tr>
      <w:tr w:rsidR="00A72CD9" w:rsidRPr="000F64FC" w:rsidTr="002C4A45">
        <w:trPr>
          <w:trHeight w:val="454"/>
        </w:trPr>
        <w:tc>
          <w:tcPr>
            <w:tcW w:w="403" w:type="dxa"/>
            <w:vAlign w:val="center"/>
          </w:tcPr>
          <w:p w:rsidR="00A72CD9" w:rsidRDefault="00A72CD9" w:rsidP="002C4A45">
            <w:pPr>
              <w:jc w:val="center"/>
            </w:pPr>
          </w:p>
        </w:tc>
        <w:tc>
          <w:tcPr>
            <w:tcW w:w="9735" w:type="dxa"/>
            <w:vAlign w:val="center"/>
          </w:tcPr>
          <w:p w:rsidR="00A72CD9" w:rsidRPr="00E5095B" w:rsidRDefault="00A72CD9" w:rsidP="002C4A45">
            <w:pPr>
              <w:spacing w:line="360" w:lineRule="auto"/>
              <w:rPr>
                <w:sz w:val="18"/>
                <w:szCs w:val="18"/>
              </w:rPr>
            </w:pPr>
            <w:r w:rsidRPr="00E5095B">
              <w:rPr>
                <w:sz w:val="18"/>
                <w:szCs w:val="18"/>
              </w:rPr>
              <w:t>kann einer kleinen Geschichte aufmerksam zuhören</w:t>
            </w:r>
          </w:p>
        </w:tc>
        <w:tc>
          <w:tcPr>
            <w:tcW w:w="544" w:type="dxa"/>
            <w:vAlign w:val="center"/>
          </w:tcPr>
          <w:p w:rsidR="00A72CD9" w:rsidRPr="000F64FC" w:rsidRDefault="00A72CD9" w:rsidP="002C4A45">
            <w:pPr>
              <w:jc w:val="center"/>
              <w:rPr>
                <w:b/>
              </w:rPr>
            </w:pPr>
          </w:p>
        </w:tc>
      </w:tr>
      <w:tr w:rsidR="00A72CD9" w:rsidRPr="000F64FC" w:rsidTr="002C4A45">
        <w:trPr>
          <w:trHeight w:val="454"/>
        </w:trPr>
        <w:tc>
          <w:tcPr>
            <w:tcW w:w="403" w:type="dxa"/>
            <w:vAlign w:val="center"/>
          </w:tcPr>
          <w:p w:rsidR="00A72CD9" w:rsidRDefault="00A72CD9" w:rsidP="002C4A45">
            <w:pPr>
              <w:jc w:val="center"/>
            </w:pPr>
          </w:p>
        </w:tc>
        <w:tc>
          <w:tcPr>
            <w:tcW w:w="9735" w:type="dxa"/>
            <w:vAlign w:val="center"/>
          </w:tcPr>
          <w:p w:rsidR="00A72CD9" w:rsidRPr="00E5095B" w:rsidRDefault="00A72CD9" w:rsidP="002C4A45">
            <w:pPr>
              <w:spacing w:line="360" w:lineRule="auto"/>
              <w:rPr>
                <w:sz w:val="18"/>
                <w:szCs w:val="18"/>
              </w:rPr>
            </w:pPr>
            <w:r w:rsidRPr="00E5095B">
              <w:rPr>
                <w:sz w:val="18"/>
                <w:szCs w:val="18"/>
              </w:rPr>
              <w:t>kann eigene Erlebnisse sprachlich wiedergeben</w:t>
            </w:r>
          </w:p>
        </w:tc>
        <w:tc>
          <w:tcPr>
            <w:tcW w:w="544" w:type="dxa"/>
            <w:vAlign w:val="center"/>
          </w:tcPr>
          <w:p w:rsidR="00A72CD9" w:rsidRPr="000F64FC" w:rsidRDefault="00A72CD9" w:rsidP="002C4A45">
            <w:pPr>
              <w:jc w:val="center"/>
              <w:rPr>
                <w:b/>
              </w:rPr>
            </w:pPr>
          </w:p>
        </w:tc>
      </w:tr>
      <w:tr w:rsidR="00A72CD9" w:rsidRPr="000F64FC" w:rsidTr="002C4A45">
        <w:trPr>
          <w:trHeight w:val="454"/>
        </w:trPr>
        <w:tc>
          <w:tcPr>
            <w:tcW w:w="403" w:type="dxa"/>
            <w:vAlign w:val="center"/>
          </w:tcPr>
          <w:p w:rsidR="00A72CD9" w:rsidRDefault="00A72CD9" w:rsidP="002C4A45">
            <w:pPr>
              <w:jc w:val="center"/>
            </w:pPr>
          </w:p>
        </w:tc>
        <w:tc>
          <w:tcPr>
            <w:tcW w:w="9735" w:type="dxa"/>
            <w:vAlign w:val="center"/>
          </w:tcPr>
          <w:p w:rsidR="00A72CD9" w:rsidRPr="00E5095B" w:rsidRDefault="00A72CD9" w:rsidP="002C4A45">
            <w:pPr>
              <w:spacing w:line="360" w:lineRule="auto"/>
              <w:rPr>
                <w:sz w:val="18"/>
                <w:szCs w:val="18"/>
              </w:rPr>
            </w:pPr>
            <w:r w:rsidRPr="00E5095B">
              <w:rPr>
                <w:sz w:val="18"/>
                <w:szCs w:val="18"/>
              </w:rPr>
              <w:t>versucht, einzelne Buchstaben oder Wörter zu schreiben (z .B. den eigenen Namen schreiben)</w:t>
            </w:r>
          </w:p>
        </w:tc>
        <w:tc>
          <w:tcPr>
            <w:tcW w:w="544" w:type="dxa"/>
            <w:vAlign w:val="center"/>
          </w:tcPr>
          <w:p w:rsidR="00A72CD9" w:rsidRPr="000F64FC" w:rsidRDefault="00A72CD9" w:rsidP="002C4A45">
            <w:pPr>
              <w:jc w:val="center"/>
              <w:rPr>
                <w:b/>
              </w:rPr>
            </w:pPr>
          </w:p>
        </w:tc>
      </w:tr>
      <w:tr w:rsidR="00A72CD9" w:rsidRPr="000F64FC" w:rsidTr="002C4A45">
        <w:trPr>
          <w:trHeight w:val="454"/>
        </w:trPr>
        <w:tc>
          <w:tcPr>
            <w:tcW w:w="403" w:type="dxa"/>
            <w:vAlign w:val="center"/>
          </w:tcPr>
          <w:p w:rsidR="00A72CD9" w:rsidRDefault="00A72CD9" w:rsidP="002C4A45">
            <w:pPr>
              <w:jc w:val="center"/>
            </w:pPr>
          </w:p>
        </w:tc>
        <w:tc>
          <w:tcPr>
            <w:tcW w:w="9735" w:type="dxa"/>
            <w:vAlign w:val="center"/>
          </w:tcPr>
          <w:p w:rsidR="00A72CD9" w:rsidRPr="00E5095B" w:rsidRDefault="00A72CD9" w:rsidP="002C4A45">
            <w:pPr>
              <w:spacing w:line="360" w:lineRule="auto"/>
              <w:rPr>
                <w:sz w:val="18"/>
                <w:szCs w:val="18"/>
              </w:rPr>
            </w:pPr>
            <w:r w:rsidRPr="00E5095B">
              <w:rPr>
                <w:sz w:val="18"/>
                <w:szCs w:val="18"/>
              </w:rPr>
              <w:t xml:space="preserve">kann sich in der </w:t>
            </w:r>
            <w:r w:rsidRPr="00E5095B">
              <w:rPr>
                <w:sz w:val="18"/>
                <w:szCs w:val="18"/>
                <w:u w:val="single"/>
              </w:rPr>
              <w:t>Erstsprache</w:t>
            </w:r>
            <w:r w:rsidRPr="00E5095B">
              <w:rPr>
                <w:sz w:val="18"/>
                <w:szCs w:val="18"/>
              </w:rPr>
              <w:t xml:space="preserve"> mit Kindern/Erwachsenen dieser Sprache gut verständigen</w:t>
            </w:r>
          </w:p>
        </w:tc>
        <w:tc>
          <w:tcPr>
            <w:tcW w:w="544" w:type="dxa"/>
            <w:vAlign w:val="center"/>
          </w:tcPr>
          <w:p w:rsidR="00A72CD9" w:rsidRPr="000F64FC" w:rsidRDefault="00A72CD9" w:rsidP="002C4A45">
            <w:pPr>
              <w:jc w:val="center"/>
              <w:rPr>
                <w:b/>
              </w:rPr>
            </w:pPr>
          </w:p>
        </w:tc>
      </w:tr>
    </w:tbl>
    <w:p w:rsidR="00724997" w:rsidRDefault="00724997"/>
    <w:p w:rsidR="002C4A45" w:rsidRDefault="002C4A45"/>
    <w:p w:rsidR="000E714A" w:rsidRPr="00FF50DF" w:rsidRDefault="000E714A">
      <w:pPr>
        <w:rPr>
          <w:sz w:val="32"/>
          <w:szCs w:val="32"/>
        </w:rPr>
      </w:pPr>
    </w:p>
    <w:tbl>
      <w:tblPr>
        <w:tblStyle w:val="Tabellenraster"/>
        <w:tblpPr w:leftFromText="141" w:rightFromText="141" w:vertAnchor="text" w:horzAnchor="margin" w:tblpY="100"/>
        <w:tblW w:w="0" w:type="auto"/>
        <w:tblLayout w:type="fixed"/>
        <w:tblLook w:val="04A0" w:firstRow="1" w:lastRow="0" w:firstColumn="1" w:lastColumn="0" w:noHBand="0" w:noVBand="1"/>
      </w:tblPr>
      <w:tblGrid>
        <w:gridCol w:w="403"/>
        <w:gridCol w:w="9735"/>
        <w:gridCol w:w="544"/>
      </w:tblGrid>
      <w:tr w:rsidR="000617A7" w:rsidTr="00FF50DF">
        <w:trPr>
          <w:trHeight w:val="737"/>
        </w:trPr>
        <w:tc>
          <w:tcPr>
            <w:tcW w:w="403" w:type="dxa"/>
            <w:shd w:val="clear" w:color="auto" w:fill="548DD4" w:themeFill="text2" w:themeFillTint="99"/>
            <w:vAlign w:val="center"/>
          </w:tcPr>
          <w:p w:rsidR="000617A7" w:rsidRPr="00E5095B" w:rsidRDefault="000617A7" w:rsidP="002132CE">
            <w:pPr>
              <w:rPr>
                <w:b/>
                <w:color w:val="FFFFFF" w:themeColor="background1"/>
                <w:szCs w:val="24"/>
              </w:rPr>
            </w:pPr>
            <w:r w:rsidRPr="00E5095B">
              <w:rPr>
                <w:b/>
                <w:color w:val="FFFFFF" w:themeColor="background1"/>
                <w:szCs w:val="24"/>
              </w:rPr>
              <w:t>-</w:t>
            </w:r>
          </w:p>
        </w:tc>
        <w:tc>
          <w:tcPr>
            <w:tcW w:w="9735" w:type="dxa"/>
            <w:shd w:val="clear" w:color="auto" w:fill="548DD4" w:themeFill="text2" w:themeFillTint="99"/>
            <w:vAlign w:val="center"/>
          </w:tcPr>
          <w:p w:rsidR="000617A7" w:rsidRPr="00E5095B" w:rsidRDefault="000617A7" w:rsidP="000617A7">
            <w:pPr>
              <w:tabs>
                <w:tab w:val="left" w:pos="4080"/>
              </w:tabs>
              <w:rPr>
                <w:b/>
                <w:color w:val="FFFFFF" w:themeColor="background1"/>
                <w:szCs w:val="24"/>
              </w:rPr>
            </w:pPr>
            <w:r w:rsidRPr="00E5095B">
              <w:rPr>
                <w:b/>
                <w:color w:val="FFFFFF" w:themeColor="background1"/>
                <w:szCs w:val="24"/>
              </w:rPr>
              <w:t>4.2 Kognitive Kompetenzen / Denken</w:t>
            </w:r>
          </w:p>
        </w:tc>
        <w:tc>
          <w:tcPr>
            <w:tcW w:w="544" w:type="dxa"/>
            <w:shd w:val="clear" w:color="auto" w:fill="548DD4" w:themeFill="text2" w:themeFillTint="99"/>
            <w:vAlign w:val="center"/>
          </w:tcPr>
          <w:p w:rsidR="000617A7" w:rsidRPr="00E5095B" w:rsidRDefault="000617A7" w:rsidP="002132CE">
            <w:pPr>
              <w:jc w:val="center"/>
              <w:rPr>
                <w:b/>
                <w:color w:val="FFFFFF" w:themeColor="background1"/>
                <w:szCs w:val="24"/>
              </w:rPr>
            </w:pPr>
            <w:r w:rsidRPr="00E5095B">
              <w:rPr>
                <w:b/>
                <w:color w:val="FFFFFF" w:themeColor="background1"/>
                <w:szCs w:val="24"/>
              </w:rPr>
              <w:t>+</w:t>
            </w:r>
          </w:p>
        </w:tc>
      </w:tr>
      <w:tr w:rsidR="00A72CD9" w:rsidTr="002C4A45">
        <w:trPr>
          <w:trHeight w:val="454"/>
        </w:trPr>
        <w:tc>
          <w:tcPr>
            <w:tcW w:w="403" w:type="dxa"/>
            <w:vAlign w:val="center"/>
          </w:tcPr>
          <w:p w:rsidR="00A72CD9" w:rsidRPr="0003169C" w:rsidRDefault="00A72CD9" w:rsidP="002132CE">
            <w:pPr>
              <w:tabs>
                <w:tab w:val="left" w:pos="4080"/>
              </w:tabs>
              <w:rPr>
                <w:sz w:val="20"/>
                <w:szCs w:val="20"/>
              </w:rPr>
            </w:pPr>
          </w:p>
        </w:tc>
        <w:tc>
          <w:tcPr>
            <w:tcW w:w="9735" w:type="dxa"/>
            <w:vAlign w:val="center"/>
          </w:tcPr>
          <w:p w:rsidR="00A72CD9" w:rsidRPr="00E5095B" w:rsidRDefault="00A72CD9" w:rsidP="002C4A45">
            <w:pPr>
              <w:spacing w:line="360" w:lineRule="auto"/>
              <w:rPr>
                <w:sz w:val="18"/>
                <w:szCs w:val="18"/>
              </w:rPr>
            </w:pPr>
            <w:r w:rsidRPr="00E5095B">
              <w:rPr>
                <w:sz w:val="18"/>
                <w:szCs w:val="18"/>
              </w:rPr>
              <w:t>kann Gesetzmäßigkeiten und Grundsätze erkennen und z.B. beim Sortieren anwenden</w:t>
            </w:r>
          </w:p>
        </w:tc>
        <w:tc>
          <w:tcPr>
            <w:tcW w:w="544" w:type="dxa"/>
            <w:vAlign w:val="center"/>
          </w:tcPr>
          <w:p w:rsidR="00A72CD9" w:rsidRDefault="00A72CD9" w:rsidP="002132CE"/>
        </w:tc>
      </w:tr>
      <w:tr w:rsidR="00A72CD9" w:rsidTr="002C4A45">
        <w:trPr>
          <w:trHeight w:val="454"/>
        </w:trPr>
        <w:tc>
          <w:tcPr>
            <w:tcW w:w="403" w:type="dxa"/>
            <w:vAlign w:val="center"/>
          </w:tcPr>
          <w:p w:rsidR="00A72CD9" w:rsidRDefault="00A72CD9" w:rsidP="002132CE"/>
        </w:tc>
        <w:tc>
          <w:tcPr>
            <w:tcW w:w="9735" w:type="dxa"/>
            <w:vAlign w:val="center"/>
          </w:tcPr>
          <w:p w:rsidR="00A72CD9" w:rsidRPr="00E5095B" w:rsidRDefault="00A72CD9" w:rsidP="002C4A45">
            <w:pPr>
              <w:spacing w:line="360" w:lineRule="auto"/>
              <w:rPr>
                <w:sz w:val="18"/>
                <w:szCs w:val="18"/>
              </w:rPr>
            </w:pPr>
            <w:r w:rsidRPr="00E5095B">
              <w:rPr>
                <w:sz w:val="18"/>
                <w:szCs w:val="18"/>
              </w:rPr>
              <w:t>kann beim Sortieren Kategorien bilden, Ähnlichkeiten und Unterschiede erkennen</w:t>
            </w:r>
          </w:p>
        </w:tc>
        <w:tc>
          <w:tcPr>
            <w:tcW w:w="544" w:type="dxa"/>
            <w:vAlign w:val="center"/>
          </w:tcPr>
          <w:p w:rsidR="00A72CD9" w:rsidRDefault="00A72CD9" w:rsidP="002132CE"/>
        </w:tc>
      </w:tr>
      <w:tr w:rsidR="00A72CD9" w:rsidTr="002C4A45">
        <w:trPr>
          <w:trHeight w:val="454"/>
        </w:trPr>
        <w:tc>
          <w:tcPr>
            <w:tcW w:w="403" w:type="dxa"/>
            <w:vAlign w:val="center"/>
          </w:tcPr>
          <w:p w:rsidR="00A72CD9" w:rsidRDefault="00A72CD9" w:rsidP="002132CE">
            <w:pPr>
              <w:rPr>
                <w:b/>
              </w:rPr>
            </w:pPr>
          </w:p>
        </w:tc>
        <w:tc>
          <w:tcPr>
            <w:tcW w:w="9735" w:type="dxa"/>
            <w:vAlign w:val="center"/>
          </w:tcPr>
          <w:p w:rsidR="00A72CD9" w:rsidRPr="00E5095B" w:rsidRDefault="00A72CD9" w:rsidP="002C4A45">
            <w:pPr>
              <w:spacing w:line="360" w:lineRule="auto"/>
              <w:rPr>
                <w:sz w:val="18"/>
                <w:szCs w:val="18"/>
              </w:rPr>
            </w:pPr>
            <w:r w:rsidRPr="00E5095B">
              <w:rPr>
                <w:sz w:val="18"/>
                <w:szCs w:val="18"/>
              </w:rPr>
              <w:t>kann Beziehungen zwischen Dingen und Personen erkennen</w:t>
            </w:r>
          </w:p>
        </w:tc>
        <w:tc>
          <w:tcPr>
            <w:tcW w:w="544" w:type="dxa"/>
            <w:vAlign w:val="center"/>
          </w:tcPr>
          <w:p w:rsidR="00A72CD9" w:rsidRDefault="00A72CD9" w:rsidP="002132CE"/>
        </w:tc>
      </w:tr>
      <w:tr w:rsidR="00A72CD9" w:rsidRPr="000F64FC" w:rsidTr="002C4A45">
        <w:trPr>
          <w:trHeight w:val="454"/>
        </w:trPr>
        <w:tc>
          <w:tcPr>
            <w:tcW w:w="403" w:type="dxa"/>
            <w:vAlign w:val="center"/>
          </w:tcPr>
          <w:p w:rsidR="00A72CD9" w:rsidRDefault="00A72CD9" w:rsidP="002132CE"/>
        </w:tc>
        <w:tc>
          <w:tcPr>
            <w:tcW w:w="9735" w:type="dxa"/>
            <w:vAlign w:val="center"/>
          </w:tcPr>
          <w:p w:rsidR="00A72CD9" w:rsidRPr="00E5095B" w:rsidRDefault="00A72CD9" w:rsidP="002C4A45">
            <w:pPr>
              <w:spacing w:line="360" w:lineRule="auto"/>
              <w:rPr>
                <w:sz w:val="18"/>
                <w:szCs w:val="18"/>
              </w:rPr>
            </w:pPr>
            <w:r w:rsidRPr="00E5095B">
              <w:rPr>
                <w:sz w:val="18"/>
                <w:szCs w:val="18"/>
              </w:rPr>
              <w:t>kann flexibel zwischen Aufgaben bzw. Anforderungen wechseln</w:t>
            </w:r>
          </w:p>
        </w:tc>
        <w:tc>
          <w:tcPr>
            <w:tcW w:w="544" w:type="dxa"/>
            <w:vAlign w:val="center"/>
          </w:tcPr>
          <w:p w:rsidR="00A72CD9" w:rsidRPr="000F64FC" w:rsidRDefault="00A72CD9" w:rsidP="002132CE">
            <w:pPr>
              <w:rPr>
                <w:b/>
              </w:rPr>
            </w:pPr>
          </w:p>
        </w:tc>
      </w:tr>
      <w:tr w:rsidR="00A72CD9" w:rsidRPr="000F64FC" w:rsidTr="002C4A45">
        <w:trPr>
          <w:trHeight w:val="454"/>
        </w:trPr>
        <w:tc>
          <w:tcPr>
            <w:tcW w:w="403" w:type="dxa"/>
            <w:vAlign w:val="center"/>
          </w:tcPr>
          <w:p w:rsidR="00A72CD9" w:rsidRDefault="00A72CD9" w:rsidP="002132CE"/>
        </w:tc>
        <w:tc>
          <w:tcPr>
            <w:tcW w:w="9735" w:type="dxa"/>
            <w:vAlign w:val="center"/>
          </w:tcPr>
          <w:p w:rsidR="00A72CD9" w:rsidRPr="00E5095B" w:rsidRDefault="00A72CD9" w:rsidP="002C4A45">
            <w:pPr>
              <w:spacing w:line="360" w:lineRule="auto"/>
              <w:rPr>
                <w:sz w:val="18"/>
                <w:szCs w:val="18"/>
              </w:rPr>
            </w:pPr>
            <w:r w:rsidRPr="00E5095B">
              <w:rPr>
                <w:sz w:val="18"/>
                <w:szCs w:val="18"/>
              </w:rPr>
              <w:t>kann Lerninhalte über einen kürzeren oder längeren Zeitraum im Gedächtnis behalten</w:t>
            </w:r>
          </w:p>
        </w:tc>
        <w:tc>
          <w:tcPr>
            <w:tcW w:w="544" w:type="dxa"/>
            <w:vAlign w:val="center"/>
          </w:tcPr>
          <w:p w:rsidR="00A72CD9" w:rsidRPr="000F64FC" w:rsidRDefault="00A72CD9" w:rsidP="002132CE">
            <w:pPr>
              <w:rPr>
                <w:b/>
              </w:rPr>
            </w:pPr>
          </w:p>
        </w:tc>
      </w:tr>
    </w:tbl>
    <w:p w:rsidR="000E714A" w:rsidRDefault="000E714A"/>
    <w:tbl>
      <w:tblPr>
        <w:tblStyle w:val="Tabellenraster"/>
        <w:tblpPr w:leftFromText="141" w:rightFromText="141" w:vertAnchor="text" w:horzAnchor="margin" w:tblpY="100"/>
        <w:tblW w:w="0" w:type="auto"/>
        <w:tblLayout w:type="fixed"/>
        <w:tblLook w:val="04A0" w:firstRow="1" w:lastRow="0" w:firstColumn="1" w:lastColumn="0" w:noHBand="0" w:noVBand="1"/>
      </w:tblPr>
      <w:tblGrid>
        <w:gridCol w:w="403"/>
        <w:gridCol w:w="9735"/>
        <w:gridCol w:w="544"/>
      </w:tblGrid>
      <w:tr w:rsidR="000617A7" w:rsidTr="00FF50DF">
        <w:trPr>
          <w:trHeight w:val="737"/>
        </w:trPr>
        <w:tc>
          <w:tcPr>
            <w:tcW w:w="403" w:type="dxa"/>
            <w:shd w:val="clear" w:color="auto" w:fill="548DD4" w:themeFill="text2" w:themeFillTint="99"/>
            <w:vAlign w:val="center"/>
          </w:tcPr>
          <w:p w:rsidR="000617A7" w:rsidRPr="00E5095B" w:rsidRDefault="000617A7" w:rsidP="002132CE">
            <w:pPr>
              <w:rPr>
                <w:b/>
                <w:color w:val="FFFFFF" w:themeColor="background1"/>
                <w:szCs w:val="24"/>
              </w:rPr>
            </w:pPr>
            <w:r w:rsidRPr="00E5095B">
              <w:rPr>
                <w:b/>
                <w:color w:val="FFFFFF" w:themeColor="background1"/>
                <w:szCs w:val="24"/>
              </w:rPr>
              <w:t>-</w:t>
            </w:r>
          </w:p>
        </w:tc>
        <w:tc>
          <w:tcPr>
            <w:tcW w:w="9735" w:type="dxa"/>
            <w:shd w:val="clear" w:color="auto" w:fill="548DD4" w:themeFill="text2" w:themeFillTint="99"/>
            <w:vAlign w:val="center"/>
          </w:tcPr>
          <w:p w:rsidR="000617A7" w:rsidRPr="00E5095B" w:rsidRDefault="000617A7" w:rsidP="002132CE">
            <w:pPr>
              <w:tabs>
                <w:tab w:val="left" w:pos="4080"/>
              </w:tabs>
              <w:rPr>
                <w:b/>
                <w:color w:val="FFFFFF" w:themeColor="background1"/>
                <w:szCs w:val="24"/>
              </w:rPr>
            </w:pPr>
            <w:r w:rsidRPr="00E5095B">
              <w:rPr>
                <w:b/>
                <w:color w:val="FFFFFF" w:themeColor="background1"/>
                <w:szCs w:val="24"/>
              </w:rPr>
              <w:t>4.3 Kognitive Kompetenzen / Aufmerksamkeit und Selbstregulation</w:t>
            </w:r>
          </w:p>
        </w:tc>
        <w:tc>
          <w:tcPr>
            <w:tcW w:w="544" w:type="dxa"/>
            <w:shd w:val="clear" w:color="auto" w:fill="548DD4" w:themeFill="text2" w:themeFillTint="99"/>
            <w:vAlign w:val="center"/>
          </w:tcPr>
          <w:p w:rsidR="000617A7" w:rsidRPr="00E5095B" w:rsidRDefault="000617A7" w:rsidP="002132CE">
            <w:pPr>
              <w:jc w:val="center"/>
              <w:rPr>
                <w:b/>
                <w:color w:val="FFFFFF" w:themeColor="background1"/>
                <w:szCs w:val="24"/>
              </w:rPr>
            </w:pPr>
            <w:r w:rsidRPr="00E5095B">
              <w:rPr>
                <w:b/>
                <w:color w:val="FFFFFF" w:themeColor="background1"/>
                <w:szCs w:val="24"/>
              </w:rPr>
              <w:t>+</w:t>
            </w:r>
          </w:p>
        </w:tc>
      </w:tr>
      <w:tr w:rsidR="00A72CD9" w:rsidTr="002C4A45">
        <w:trPr>
          <w:trHeight w:val="454"/>
        </w:trPr>
        <w:tc>
          <w:tcPr>
            <w:tcW w:w="403" w:type="dxa"/>
            <w:vAlign w:val="center"/>
          </w:tcPr>
          <w:p w:rsidR="00A72CD9" w:rsidRPr="0003169C" w:rsidRDefault="00A72CD9" w:rsidP="002132CE">
            <w:pPr>
              <w:tabs>
                <w:tab w:val="left" w:pos="4080"/>
              </w:tabs>
              <w:rPr>
                <w:sz w:val="20"/>
                <w:szCs w:val="20"/>
              </w:rPr>
            </w:pPr>
          </w:p>
        </w:tc>
        <w:tc>
          <w:tcPr>
            <w:tcW w:w="9735" w:type="dxa"/>
            <w:vAlign w:val="center"/>
          </w:tcPr>
          <w:p w:rsidR="00A72CD9" w:rsidRPr="00E5095B" w:rsidRDefault="00A72CD9" w:rsidP="002C4A45">
            <w:pPr>
              <w:spacing w:line="360" w:lineRule="auto"/>
              <w:rPr>
                <w:sz w:val="18"/>
                <w:szCs w:val="18"/>
              </w:rPr>
            </w:pPr>
            <w:r w:rsidRPr="00E5095B">
              <w:rPr>
                <w:sz w:val="18"/>
                <w:szCs w:val="18"/>
              </w:rPr>
              <w:t>kann eigene Wege entwickeln, um Aufgaben altersentsprechend zu lösen</w:t>
            </w:r>
          </w:p>
        </w:tc>
        <w:tc>
          <w:tcPr>
            <w:tcW w:w="544" w:type="dxa"/>
            <w:vAlign w:val="center"/>
          </w:tcPr>
          <w:p w:rsidR="00A72CD9" w:rsidRDefault="00A72CD9" w:rsidP="002132CE"/>
        </w:tc>
      </w:tr>
      <w:tr w:rsidR="00A72CD9" w:rsidTr="002C4A45">
        <w:trPr>
          <w:trHeight w:val="454"/>
        </w:trPr>
        <w:tc>
          <w:tcPr>
            <w:tcW w:w="403" w:type="dxa"/>
            <w:vAlign w:val="center"/>
          </w:tcPr>
          <w:p w:rsidR="00A72CD9" w:rsidRDefault="00A72CD9" w:rsidP="002132CE"/>
        </w:tc>
        <w:tc>
          <w:tcPr>
            <w:tcW w:w="9735" w:type="dxa"/>
            <w:vAlign w:val="center"/>
          </w:tcPr>
          <w:p w:rsidR="00A72CD9" w:rsidRPr="00E5095B" w:rsidRDefault="00A72CD9" w:rsidP="002C4A45">
            <w:pPr>
              <w:spacing w:line="360" w:lineRule="auto"/>
              <w:rPr>
                <w:sz w:val="18"/>
                <w:szCs w:val="18"/>
              </w:rPr>
            </w:pPr>
            <w:r w:rsidRPr="00E5095B">
              <w:rPr>
                <w:sz w:val="18"/>
                <w:szCs w:val="18"/>
              </w:rPr>
              <w:t>kann sich bei Aufgaben ohne Ablenkung beschäftigen</w:t>
            </w:r>
          </w:p>
        </w:tc>
        <w:tc>
          <w:tcPr>
            <w:tcW w:w="544" w:type="dxa"/>
            <w:vAlign w:val="center"/>
          </w:tcPr>
          <w:p w:rsidR="00A72CD9" w:rsidRDefault="00A72CD9" w:rsidP="002132CE"/>
        </w:tc>
      </w:tr>
    </w:tbl>
    <w:p w:rsidR="000617A7" w:rsidRDefault="000617A7"/>
    <w:tbl>
      <w:tblPr>
        <w:tblStyle w:val="Tabellenraster"/>
        <w:tblpPr w:leftFromText="141" w:rightFromText="141" w:vertAnchor="text" w:horzAnchor="margin" w:tblpY="100"/>
        <w:tblW w:w="0" w:type="auto"/>
        <w:tblLayout w:type="fixed"/>
        <w:tblLook w:val="04A0" w:firstRow="1" w:lastRow="0" w:firstColumn="1" w:lastColumn="0" w:noHBand="0" w:noVBand="1"/>
      </w:tblPr>
      <w:tblGrid>
        <w:gridCol w:w="403"/>
        <w:gridCol w:w="9735"/>
        <w:gridCol w:w="544"/>
      </w:tblGrid>
      <w:tr w:rsidR="000617A7" w:rsidTr="00FF50DF">
        <w:trPr>
          <w:trHeight w:val="737"/>
        </w:trPr>
        <w:tc>
          <w:tcPr>
            <w:tcW w:w="403" w:type="dxa"/>
            <w:shd w:val="clear" w:color="auto" w:fill="548DD4" w:themeFill="text2" w:themeFillTint="99"/>
            <w:vAlign w:val="center"/>
          </w:tcPr>
          <w:p w:rsidR="000617A7" w:rsidRPr="00E5095B" w:rsidRDefault="000617A7" w:rsidP="00A72CD9">
            <w:pPr>
              <w:rPr>
                <w:b/>
                <w:color w:val="FFFFFF" w:themeColor="background1"/>
                <w:szCs w:val="24"/>
              </w:rPr>
            </w:pPr>
            <w:r w:rsidRPr="00E5095B">
              <w:rPr>
                <w:b/>
                <w:color w:val="FFFFFF" w:themeColor="background1"/>
                <w:szCs w:val="24"/>
              </w:rPr>
              <w:t>-</w:t>
            </w:r>
          </w:p>
        </w:tc>
        <w:tc>
          <w:tcPr>
            <w:tcW w:w="9735" w:type="dxa"/>
            <w:shd w:val="clear" w:color="auto" w:fill="548DD4" w:themeFill="text2" w:themeFillTint="99"/>
            <w:vAlign w:val="center"/>
          </w:tcPr>
          <w:p w:rsidR="000617A7" w:rsidRPr="00E5095B" w:rsidRDefault="000617A7" w:rsidP="002132CE">
            <w:pPr>
              <w:tabs>
                <w:tab w:val="left" w:pos="4080"/>
              </w:tabs>
              <w:rPr>
                <w:b/>
                <w:color w:val="FFFFFF" w:themeColor="background1"/>
                <w:szCs w:val="24"/>
              </w:rPr>
            </w:pPr>
            <w:r w:rsidRPr="00E5095B">
              <w:rPr>
                <w:b/>
                <w:color w:val="FFFFFF" w:themeColor="background1"/>
                <w:szCs w:val="24"/>
              </w:rPr>
              <w:t xml:space="preserve">4.4 Kognitive Kompetenzen / Phonologische Informationsverarbeitung </w:t>
            </w:r>
          </w:p>
        </w:tc>
        <w:tc>
          <w:tcPr>
            <w:tcW w:w="544" w:type="dxa"/>
            <w:shd w:val="clear" w:color="auto" w:fill="548DD4" w:themeFill="text2" w:themeFillTint="99"/>
            <w:vAlign w:val="center"/>
          </w:tcPr>
          <w:p w:rsidR="000617A7" w:rsidRPr="00E5095B" w:rsidRDefault="000617A7" w:rsidP="002132CE">
            <w:pPr>
              <w:jc w:val="center"/>
              <w:rPr>
                <w:b/>
                <w:color w:val="FFFFFF" w:themeColor="background1"/>
                <w:szCs w:val="24"/>
              </w:rPr>
            </w:pPr>
            <w:r w:rsidRPr="00E5095B">
              <w:rPr>
                <w:b/>
                <w:color w:val="FFFFFF" w:themeColor="background1"/>
                <w:szCs w:val="24"/>
              </w:rPr>
              <w:t>+</w:t>
            </w:r>
          </w:p>
        </w:tc>
      </w:tr>
      <w:tr w:rsidR="00A72CD9" w:rsidTr="002C4A45">
        <w:trPr>
          <w:trHeight w:val="454"/>
        </w:trPr>
        <w:tc>
          <w:tcPr>
            <w:tcW w:w="403" w:type="dxa"/>
            <w:vAlign w:val="center"/>
          </w:tcPr>
          <w:p w:rsidR="00A72CD9" w:rsidRPr="0003169C" w:rsidRDefault="00A72CD9" w:rsidP="002132CE">
            <w:pPr>
              <w:tabs>
                <w:tab w:val="left" w:pos="4080"/>
              </w:tabs>
              <w:rPr>
                <w:sz w:val="20"/>
                <w:szCs w:val="20"/>
              </w:rPr>
            </w:pPr>
          </w:p>
        </w:tc>
        <w:tc>
          <w:tcPr>
            <w:tcW w:w="9735" w:type="dxa"/>
            <w:vAlign w:val="center"/>
          </w:tcPr>
          <w:p w:rsidR="00A72CD9" w:rsidRPr="00E5095B" w:rsidRDefault="00A72CD9" w:rsidP="002C4A45">
            <w:pPr>
              <w:spacing w:line="360" w:lineRule="auto"/>
              <w:rPr>
                <w:sz w:val="18"/>
                <w:szCs w:val="18"/>
              </w:rPr>
            </w:pPr>
            <w:r w:rsidRPr="00E5095B">
              <w:rPr>
                <w:sz w:val="18"/>
                <w:szCs w:val="18"/>
              </w:rPr>
              <w:t>kann Wörter silbenweise sprechen und dazu klatschen oder schwingen</w:t>
            </w:r>
          </w:p>
        </w:tc>
        <w:tc>
          <w:tcPr>
            <w:tcW w:w="544" w:type="dxa"/>
            <w:vAlign w:val="center"/>
          </w:tcPr>
          <w:p w:rsidR="00A72CD9" w:rsidRDefault="00A72CD9" w:rsidP="002132CE"/>
        </w:tc>
      </w:tr>
      <w:tr w:rsidR="00A72CD9" w:rsidTr="002C4A45">
        <w:trPr>
          <w:trHeight w:val="454"/>
        </w:trPr>
        <w:tc>
          <w:tcPr>
            <w:tcW w:w="403" w:type="dxa"/>
            <w:vAlign w:val="center"/>
          </w:tcPr>
          <w:p w:rsidR="00A72CD9" w:rsidRDefault="00A72CD9" w:rsidP="002132CE"/>
        </w:tc>
        <w:tc>
          <w:tcPr>
            <w:tcW w:w="9735" w:type="dxa"/>
            <w:vAlign w:val="center"/>
          </w:tcPr>
          <w:p w:rsidR="00A72CD9" w:rsidRPr="00E5095B" w:rsidRDefault="00A72CD9" w:rsidP="002C4A45">
            <w:pPr>
              <w:spacing w:line="360" w:lineRule="auto"/>
              <w:rPr>
                <w:sz w:val="18"/>
                <w:szCs w:val="18"/>
              </w:rPr>
            </w:pPr>
            <w:r w:rsidRPr="00E5095B">
              <w:rPr>
                <w:sz w:val="18"/>
                <w:szCs w:val="18"/>
              </w:rPr>
              <w:t>kann ähnlich klingende Wörter unterscheiden (z.B. Haus - Maus)</w:t>
            </w:r>
          </w:p>
        </w:tc>
        <w:tc>
          <w:tcPr>
            <w:tcW w:w="544" w:type="dxa"/>
            <w:vAlign w:val="center"/>
          </w:tcPr>
          <w:p w:rsidR="00A72CD9" w:rsidRDefault="00A72CD9" w:rsidP="002132CE"/>
        </w:tc>
      </w:tr>
      <w:tr w:rsidR="00A72CD9" w:rsidTr="002C4A45">
        <w:trPr>
          <w:trHeight w:val="454"/>
        </w:trPr>
        <w:tc>
          <w:tcPr>
            <w:tcW w:w="403" w:type="dxa"/>
            <w:vAlign w:val="center"/>
          </w:tcPr>
          <w:p w:rsidR="00A72CD9" w:rsidRDefault="00A72CD9" w:rsidP="002132CE">
            <w:pPr>
              <w:rPr>
                <w:b/>
              </w:rPr>
            </w:pPr>
          </w:p>
        </w:tc>
        <w:tc>
          <w:tcPr>
            <w:tcW w:w="9735" w:type="dxa"/>
            <w:vAlign w:val="center"/>
          </w:tcPr>
          <w:p w:rsidR="00A72CD9" w:rsidRPr="00E5095B" w:rsidRDefault="00A72CD9" w:rsidP="002C4A45">
            <w:pPr>
              <w:spacing w:line="360" w:lineRule="auto"/>
              <w:rPr>
                <w:sz w:val="18"/>
                <w:szCs w:val="18"/>
              </w:rPr>
            </w:pPr>
            <w:r w:rsidRPr="00E5095B">
              <w:rPr>
                <w:sz w:val="18"/>
                <w:szCs w:val="18"/>
              </w:rPr>
              <w:t>kann auf Gegenstände oder Bilder zeigen, die mit einem vorgegebenen Anlaut beginnen</w:t>
            </w:r>
          </w:p>
        </w:tc>
        <w:tc>
          <w:tcPr>
            <w:tcW w:w="544" w:type="dxa"/>
            <w:vAlign w:val="center"/>
          </w:tcPr>
          <w:p w:rsidR="00A72CD9" w:rsidRDefault="00A72CD9" w:rsidP="002132CE"/>
        </w:tc>
      </w:tr>
      <w:tr w:rsidR="00A72CD9" w:rsidRPr="000F64FC" w:rsidTr="002C4A45">
        <w:trPr>
          <w:trHeight w:val="454"/>
        </w:trPr>
        <w:tc>
          <w:tcPr>
            <w:tcW w:w="403" w:type="dxa"/>
            <w:vAlign w:val="center"/>
          </w:tcPr>
          <w:p w:rsidR="00A72CD9" w:rsidRDefault="00A72CD9" w:rsidP="002132CE"/>
        </w:tc>
        <w:tc>
          <w:tcPr>
            <w:tcW w:w="9735" w:type="dxa"/>
            <w:vAlign w:val="center"/>
          </w:tcPr>
          <w:p w:rsidR="00A72CD9" w:rsidRPr="004F0D05" w:rsidRDefault="00A72CD9" w:rsidP="002C4A45">
            <w:pPr>
              <w:spacing w:line="360" w:lineRule="auto"/>
              <w:rPr>
                <w:sz w:val="18"/>
                <w:szCs w:val="18"/>
              </w:rPr>
            </w:pPr>
            <w:r w:rsidRPr="004F0D05">
              <w:rPr>
                <w:sz w:val="18"/>
                <w:szCs w:val="18"/>
              </w:rPr>
              <w:t>Phonetisches Arbeitsgedächtnis</w:t>
            </w:r>
          </w:p>
        </w:tc>
        <w:tc>
          <w:tcPr>
            <w:tcW w:w="544" w:type="dxa"/>
            <w:vAlign w:val="center"/>
          </w:tcPr>
          <w:p w:rsidR="00A72CD9" w:rsidRPr="000F64FC" w:rsidRDefault="00A72CD9" w:rsidP="002132CE">
            <w:pPr>
              <w:rPr>
                <w:b/>
              </w:rPr>
            </w:pPr>
          </w:p>
        </w:tc>
      </w:tr>
      <w:tr w:rsidR="00A72CD9" w:rsidRPr="000F64FC" w:rsidTr="002C4A45">
        <w:trPr>
          <w:trHeight w:val="454"/>
        </w:trPr>
        <w:tc>
          <w:tcPr>
            <w:tcW w:w="403" w:type="dxa"/>
            <w:vAlign w:val="center"/>
          </w:tcPr>
          <w:p w:rsidR="00A72CD9" w:rsidRDefault="00A72CD9" w:rsidP="002132CE"/>
        </w:tc>
        <w:tc>
          <w:tcPr>
            <w:tcW w:w="9735" w:type="dxa"/>
            <w:vAlign w:val="center"/>
          </w:tcPr>
          <w:p w:rsidR="00A72CD9" w:rsidRPr="00E5095B" w:rsidRDefault="00A72CD9" w:rsidP="002C4A45">
            <w:pPr>
              <w:spacing w:line="360" w:lineRule="auto"/>
              <w:rPr>
                <w:sz w:val="18"/>
                <w:szCs w:val="18"/>
              </w:rPr>
            </w:pPr>
            <w:r w:rsidRPr="00E5095B">
              <w:rPr>
                <w:sz w:val="18"/>
                <w:szCs w:val="18"/>
              </w:rPr>
              <w:t>kann sich mehrere vorgesprochene Wörter merken und sie wiederholen</w:t>
            </w:r>
          </w:p>
        </w:tc>
        <w:tc>
          <w:tcPr>
            <w:tcW w:w="544" w:type="dxa"/>
            <w:vAlign w:val="center"/>
          </w:tcPr>
          <w:p w:rsidR="00A72CD9" w:rsidRPr="000F64FC" w:rsidRDefault="00A72CD9" w:rsidP="002132CE">
            <w:pPr>
              <w:rPr>
                <w:b/>
              </w:rPr>
            </w:pPr>
          </w:p>
        </w:tc>
      </w:tr>
      <w:tr w:rsidR="00A72CD9" w:rsidRPr="000F64FC" w:rsidTr="002C4A45">
        <w:trPr>
          <w:trHeight w:val="454"/>
        </w:trPr>
        <w:tc>
          <w:tcPr>
            <w:tcW w:w="403" w:type="dxa"/>
            <w:vAlign w:val="center"/>
          </w:tcPr>
          <w:p w:rsidR="00A72CD9" w:rsidRDefault="00A72CD9" w:rsidP="002132CE"/>
        </w:tc>
        <w:tc>
          <w:tcPr>
            <w:tcW w:w="9735" w:type="dxa"/>
            <w:vAlign w:val="center"/>
          </w:tcPr>
          <w:p w:rsidR="00A72CD9" w:rsidRPr="00E5095B" w:rsidRDefault="00A72CD9" w:rsidP="002C4A45">
            <w:pPr>
              <w:spacing w:line="360" w:lineRule="auto"/>
              <w:rPr>
                <w:sz w:val="18"/>
                <w:szCs w:val="18"/>
              </w:rPr>
            </w:pPr>
            <w:r w:rsidRPr="00E5095B">
              <w:rPr>
                <w:sz w:val="18"/>
                <w:szCs w:val="18"/>
              </w:rPr>
              <w:t>kann einzelne vorgesprochene ein- oder mehrsilbige Fantasiewörter nachsprechen</w:t>
            </w:r>
          </w:p>
        </w:tc>
        <w:tc>
          <w:tcPr>
            <w:tcW w:w="544" w:type="dxa"/>
            <w:vAlign w:val="center"/>
          </w:tcPr>
          <w:p w:rsidR="00A72CD9" w:rsidRPr="000F64FC" w:rsidRDefault="00A72CD9" w:rsidP="002132CE">
            <w:pPr>
              <w:rPr>
                <w:b/>
              </w:rPr>
            </w:pPr>
          </w:p>
        </w:tc>
      </w:tr>
    </w:tbl>
    <w:p w:rsidR="00270EF3" w:rsidRDefault="00270EF3" w:rsidP="007469B1">
      <w:pPr>
        <w:pStyle w:val="Fuzeile"/>
        <w:rPr>
          <w:b/>
          <w:sz w:val="24"/>
          <w:szCs w:val="24"/>
        </w:rPr>
      </w:pPr>
    </w:p>
    <w:tbl>
      <w:tblPr>
        <w:tblStyle w:val="Tabellenraster"/>
        <w:tblpPr w:leftFromText="141" w:rightFromText="141" w:vertAnchor="text" w:horzAnchor="margin" w:tblpY="100"/>
        <w:tblW w:w="0" w:type="auto"/>
        <w:tblLayout w:type="fixed"/>
        <w:tblLook w:val="04A0" w:firstRow="1" w:lastRow="0" w:firstColumn="1" w:lastColumn="0" w:noHBand="0" w:noVBand="1"/>
      </w:tblPr>
      <w:tblGrid>
        <w:gridCol w:w="403"/>
        <w:gridCol w:w="9735"/>
        <w:gridCol w:w="544"/>
      </w:tblGrid>
      <w:tr w:rsidR="000617A7" w:rsidTr="00FF50DF">
        <w:trPr>
          <w:trHeight w:val="737"/>
        </w:trPr>
        <w:tc>
          <w:tcPr>
            <w:tcW w:w="403" w:type="dxa"/>
            <w:shd w:val="clear" w:color="auto" w:fill="548DD4" w:themeFill="text2" w:themeFillTint="99"/>
            <w:vAlign w:val="center"/>
          </w:tcPr>
          <w:p w:rsidR="000617A7" w:rsidRPr="00E5095B" w:rsidRDefault="000617A7" w:rsidP="00A72CD9">
            <w:pPr>
              <w:jc w:val="center"/>
              <w:rPr>
                <w:b/>
                <w:color w:val="FFFFFF" w:themeColor="background1"/>
                <w:szCs w:val="24"/>
              </w:rPr>
            </w:pPr>
            <w:r w:rsidRPr="00E5095B">
              <w:rPr>
                <w:b/>
                <w:color w:val="FFFFFF" w:themeColor="background1"/>
                <w:szCs w:val="24"/>
              </w:rPr>
              <w:t>-</w:t>
            </w:r>
          </w:p>
        </w:tc>
        <w:tc>
          <w:tcPr>
            <w:tcW w:w="9735" w:type="dxa"/>
            <w:shd w:val="clear" w:color="auto" w:fill="548DD4" w:themeFill="text2" w:themeFillTint="99"/>
            <w:vAlign w:val="center"/>
          </w:tcPr>
          <w:p w:rsidR="000617A7" w:rsidRPr="00E5095B" w:rsidRDefault="000617A7" w:rsidP="000617A7">
            <w:pPr>
              <w:tabs>
                <w:tab w:val="left" w:pos="4080"/>
              </w:tabs>
              <w:rPr>
                <w:b/>
                <w:color w:val="FFFFFF" w:themeColor="background1"/>
                <w:szCs w:val="24"/>
              </w:rPr>
            </w:pPr>
            <w:r w:rsidRPr="00E5095B">
              <w:rPr>
                <w:b/>
                <w:color w:val="FFFFFF" w:themeColor="background1"/>
                <w:szCs w:val="24"/>
              </w:rPr>
              <w:t xml:space="preserve">4.5 Kognitive Kompetenzen / Mathematische Basiskompetenzen </w:t>
            </w:r>
          </w:p>
        </w:tc>
        <w:tc>
          <w:tcPr>
            <w:tcW w:w="544" w:type="dxa"/>
            <w:shd w:val="clear" w:color="auto" w:fill="548DD4" w:themeFill="text2" w:themeFillTint="99"/>
            <w:vAlign w:val="center"/>
          </w:tcPr>
          <w:p w:rsidR="000617A7" w:rsidRPr="00E5095B" w:rsidRDefault="000617A7" w:rsidP="002132CE">
            <w:pPr>
              <w:jc w:val="center"/>
              <w:rPr>
                <w:b/>
                <w:color w:val="FFFFFF" w:themeColor="background1"/>
                <w:szCs w:val="24"/>
              </w:rPr>
            </w:pPr>
            <w:r w:rsidRPr="00E5095B">
              <w:rPr>
                <w:b/>
                <w:color w:val="FFFFFF" w:themeColor="background1"/>
                <w:szCs w:val="24"/>
              </w:rPr>
              <w:t>+</w:t>
            </w:r>
          </w:p>
        </w:tc>
      </w:tr>
      <w:tr w:rsidR="00A72CD9" w:rsidTr="00E5095B">
        <w:trPr>
          <w:trHeight w:val="454"/>
        </w:trPr>
        <w:tc>
          <w:tcPr>
            <w:tcW w:w="403" w:type="dxa"/>
            <w:vAlign w:val="center"/>
          </w:tcPr>
          <w:p w:rsidR="00A72CD9" w:rsidRPr="0003169C" w:rsidRDefault="00A72CD9" w:rsidP="002132CE">
            <w:pPr>
              <w:tabs>
                <w:tab w:val="left" w:pos="4080"/>
              </w:tabs>
              <w:rPr>
                <w:sz w:val="20"/>
                <w:szCs w:val="20"/>
              </w:rPr>
            </w:pPr>
          </w:p>
        </w:tc>
        <w:tc>
          <w:tcPr>
            <w:tcW w:w="9735" w:type="dxa"/>
            <w:vAlign w:val="center"/>
          </w:tcPr>
          <w:p w:rsidR="00A72CD9" w:rsidRPr="00E5095B" w:rsidRDefault="00A72CD9" w:rsidP="00E5095B">
            <w:pPr>
              <w:spacing w:line="360" w:lineRule="auto"/>
              <w:rPr>
                <w:sz w:val="18"/>
                <w:szCs w:val="18"/>
              </w:rPr>
            </w:pPr>
            <w:r w:rsidRPr="00E5095B">
              <w:rPr>
                <w:sz w:val="18"/>
                <w:szCs w:val="18"/>
              </w:rPr>
              <w:t>kann die Zahlwortreihe bis 20 aufsagen und  von einer vorgegebenen Zahl weiterzählen</w:t>
            </w:r>
          </w:p>
        </w:tc>
        <w:tc>
          <w:tcPr>
            <w:tcW w:w="544" w:type="dxa"/>
            <w:vAlign w:val="center"/>
          </w:tcPr>
          <w:p w:rsidR="00A72CD9" w:rsidRDefault="00A72CD9" w:rsidP="002132CE"/>
        </w:tc>
      </w:tr>
      <w:tr w:rsidR="00A72CD9" w:rsidTr="00E5095B">
        <w:trPr>
          <w:trHeight w:val="454"/>
        </w:trPr>
        <w:tc>
          <w:tcPr>
            <w:tcW w:w="403" w:type="dxa"/>
            <w:vAlign w:val="center"/>
          </w:tcPr>
          <w:p w:rsidR="00A72CD9" w:rsidRDefault="00A72CD9" w:rsidP="002132CE"/>
        </w:tc>
        <w:tc>
          <w:tcPr>
            <w:tcW w:w="9735" w:type="dxa"/>
            <w:vAlign w:val="center"/>
          </w:tcPr>
          <w:p w:rsidR="00A72CD9" w:rsidRPr="00E5095B" w:rsidRDefault="00A72CD9" w:rsidP="00E5095B">
            <w:pPr>
              <w:spacing w:line="360" w:lineRule="auto"/>
              <w:rPr>
                <w:sz w:val="18"/>
                <w:szCs w:val="18"/>
              </w:rPr>
            </w:pPr>
            <w:r w:rsidRPr="00E5095B">
              <w:rPr>
                <w:sz w:val="18"/>
                <w:szCs w:val="18"/>
              </w:rPr>
              <w:t>kann von der Zahl 10 rückwärts zählen</w:t>
            </w:r>
          </w:p>
        </w:tc>
        <w:tc>
          <w:tcPr>
            <w:tcW w:w="544" w:type="dxa"/>
            <w:vAlign w:val="center"/>
          </w:tcPr>
          <w:p w:rsidR="00A72CD9" w:rsidRDefault="00A72CD9" w:rsidP="002132CE"/>
        </w:tc>
      </w:tr>
      <w:tr w:rsidR="00A72CD9" w:rsidTr="00E5095B">
        <w:trPr>
          <w:trHeight w:val="454"/>
        </w:trPr>
        <w:tc>
          <w:tcPr>
            <w:tcW w:w="403" w:type="dxa"/>
            <w:vAlign w:val="center"/>
          </w:tcPr>
          <w:p w:rsidR="00A72CD9" w:rsidRDefault="00A72CD9" w:rsidP="002132CE">
            <w:pPr>
              <w:rPr>
                <w:b/>
              </w:rPr>
            </w:pPr>
          </w:p>
        </w:tc>
        <w:tc>
          <w:tcPr>
            <w:tcW w:w="9735" w:type="dxa"/>
            <w:vAlign w:val="center"/>
          </w:tcPr>
          <w:p w:rsidR="00A72CD9" w:rsidRPr="00E5095B" w:rsidRDefault="00A72CD9" w:rsidP="00E5095B">
            <w:pPr>
              <w:spacing w:line="360" w:lineRule="auto"/>
              <w:rPr>
                <w:sz w:val="18"/>
                <w:szCs w:val="18"/>
              </w:rPr>
            </w:pPr>
            <w:r w:rsidRPr="00E5095B">
              <w:rPr>
                <w:sz w:val="18"/>
                <w:szCs w:val="18"/>
              </w:rPr>
              <w:t xml:space="preserve">kann Gegenstände abzählen </w:t>
            </w:r>
          </w:p>
        </w:tc>
        <w:tc>
          <w:tcPr>
            <w:tcW w:w="544" w:type="dxa"/>
            <w:vAlign w:val="center"/>
          </w:tcPr>
          <w:p w:rsidR="00A72CD9" w:rsidRDefault="00A72CD9" w:rsidP="002132CE"/>
        </w:tc>
      </w:tr>
      <w:tr w:rsidR="00A72CD9" w:rsidRPr="000F64FC" w:rsidTr="00E5095B">
        <w:trPr>
          <w:trHeight w:val="454"/>
        </w:trPr>
        <w:tc>
          <w:tcPr>
            <w:tcW w:w="403" w:type="dxa"/>
            <w:vAlign w:val="center"/>
          </w:tcPr>
          <w:p w:rsidR="00A72CD9" w:rsidRDefault="00A72CD9" w:rsidP="002132CE"/>
        </w:tc>
        <w:tc>
          <w:tcPr>
            <w:tcW w:w="9735" w:type="dxa"/>
            <w:vAlign w:val="center"/>
          </w:tcPr>
          <w:p w:rsidR="00A72CD9" w:rsidRPr="00E5095B" w:rsidRDefault="00A72CD9" w:rsidP="00E5095B">
            <w:pPr>
              <w:spacing w:line="360" w:lineRule="auto"/>
              <w:rPr>
                <w:sz w:val="18"/>
                <w:szCs w:val="18"/>
              </w:rPr>
            </w:pPr>
            <w:r w:rsidRPr="00E5095B">
              <w:rPr>
                <w:sz w:val="18"/>
                <w:szCs w:val="18"/>
              </w:rPr>
              <w:t>kann Würfelbilder auf einen Blick erfassen</w:t>
            </w:r>
          </w:p>
        </w:tc>
        <w:tc>
          <w:tcPr>
            <w:tcW w:w="544" w:type="dxa"/>
            <w:vAlign w:val="center"/>
          </w:tcPr>
          <w:p w:rsidR="00A72CD9" w:rsidRPr="000F64FC" w:rsidRDefault="00A72CD9" w:rsidP="002132CE">
            <w:pPr>
              <w:rPr>
                <w:b/>
              </w:rPr>
            </w:pPr>
          </w:p>
        </w:tc>
      </w:tr>
      <w:tr w:rsidR="00A72CD9" w:rsidRPr="000F64FC" w:rsidTr="00E5095B">
        <w:trPr>
          <w:trHeight w:val="454"/>
        </w:trPr>
        <w:tc>
          <w:tcPr>
            <w:tcW w:w="403" w:type="dxa"/>
            <w:vAlign w:val="center"/>
          </w:tcPr>
          <w:p w:rsidR="00A72CD9" w:rsidRDefault="00A72CD9" w:rsidP="002132CE"/>
        </w:tc>
        <w:tc>
          <w:tcPr>
            <w:tcW w:w="9735" w:type="dxa"/>
            <w:vAlign w:val="center"/>
          </w:tcPr>
          <w:p w:rsidR="00A72CD9" w:rsidRPr="00E5095B" w:rsidRDefault="00A72CD9" w:rsidP="00E5095B">
            <w:pPr>
              <w:spacing w:line="360" w:lineRule="auto"/>
              <w:rPr>
                <w:sz w:val="18"/>
                <w:szCs w:val="18"/>
              </w:rPr>
            </w:pPr>
            <w:r w:rsidRPr="00E5095B">
              <w:rPr>
                <w:sz w:val="18"/>
                <w:szCs w:val="18"/>
              </w:rPr>
              <w:t>kann bis zu vier Objekte auf einen Blick erfassen (Simultanerfassung)</w:t>
            </w:r>
          </w:p>
        </w:tc>
        <w:tc>
          <w:tcPr>
            <w:tcW w:w="544" w:type="dxa"/>
            <w:vAlign w:val="center"/>
          </w:tcPr>
          <w:p w:rsidR="00A72CD9" w:rsidRPr="000F64FC" w:rsidRDefault="00A72CD9" w:rsidP="002132CE">
            <w:pPr>
              <w:rPr>
                <w:b/>
              </w:rPr>
            </w:pPr>
          </w:p>
        </w:tc>
      </w:tr>
      <w:tr w:rsidR="00A72CD9" w:rsidRPr="000F64FC" w:rsidTr="00E5095B">
        <w:trPr>
          <w:trHeight w:val="454"/>
        </w:trPr>
        <w:tc>
          <w:tcPr>
            <w:tcW w:w="403" w:type="dxa"/>
            <w:vAlign w:val="center"/>
          </w:tcPr>
          <w:p w:rsidR="00A72CD9" w:rsidRDefault="00A72CD9" w:rsidP="002132CE"/>
        </w:tc>
        <w:tc>
          <w:tcPr>
            <w:tcW w:w="9735" w:type="dxa"/>
            <w:vAlign w:val="center"/>
          </w:tcPr>
          <w:p w:rsidR="00A72CD9" w:rsidRPr="00E5095B" w:rsidRDefault="00A72CD9" w:rsidP="00E5095B">
            <w:pPr>
              <w:spacing w:line="360" w:lineRule="auto"/>
              <w:rPr>
                <w:sz w:val="18"/>
                <w:szCs w:val="18"/>
              </w:rPr>
            </w:pPr>
            <w:r w:rsidRPr="00E5095B">
              <w:rPr>
                <w:sz w:val="18"/>
                <w:szCs w:val="18"/>
              </w:rPr>
              <w:t>kann Muster erkennen, herstellen, fortsetzen und beschreiben</w:t>
            </w:r>
          </w:p>
        </w:tc>
        <w:tc>
          <w:tcPr>
            <w:tcW w:w="544" w:type="dxa"/>
            <w:vAlign w:val="center"/>
          </w:tcPr>
          <w:p w:rsidR="00A72CD9" w:rsidRPr="000F64FC" w:rsidRDefault="00A72CD9" w:rsidP="002132CE">
            <w:pPr>
              <w:rPr>
                <w:b/>
              </w:rPr>
            </w:pPr>
          </w:p>
        </w:tc>
      </w:tr>
      <w:tr w:rsidR="00A72CD9" w:rsidRPr="000F64FC" w:rsidTr="00E5095B">
        <w:trPr>
          <w:trHeight w:val="454"/>
        </w:trPr>
        <w:tc>
          <w:tcPr>
            <w:tcW w:w="403" w:type="dxa"/>
            <w:vAlign w:val="center"/>
          </w:tcPr>
          <w:p w:rsidR="00A72CD9" w:rsidRDefault="00A72CD9" w:rsidP="002132CE"/>
        </w:tc>
        <w:tc>
          <w:tcPr>
            <w:tcW w:w="9735" w:type="dxa"/>
            <w:vAlign w:val="center"/>
          </w:tcPr>
          <w:p w:rsidR="00A72CD9" w:rsidRPr="00E5095B" w:rsidRDefault="00A72CD9" w:rsidP="00E5095B">
            <w:pPr>
              <w:spacing w:line="360" w:lineRule="auto"/>
              <w:rPr>
                <w:sz w:val="18"/>
                <w:szCs w:val="18"/>
              </w:rPr>
            </w:pPr>
            <w:r w:rsidRPr="00E5095B">
              <w:rPr>
                <w:sz w:val="18"/>
                <w:szCs w:val="18"/>
              </w:rPr>
              <w:t>kennt die Struktur eines Tages und kann den Tagesablauf entsprechend beschreiben</w:t>
            </w:r>
          </w:p>
        </w:tc>
        <w:tc>
          <w:tcPr>
            <w:tcW w:w="544" w:type="dxa"/>
            <w:vAlign w:val="center"/>
          </w:tcPr>
          <w:p w:rsidR="00A72CD9" w:rsidRPr="000F64FC" w:rsidRDefault="00A72CD9" w:rsidP="002132CE">
            <w:pPr>
              <w:rPr>
                <w:b/>
              </w:rPr>
            </w:pPr>
          </w:p>
        </w:tc>
      </w:tr>
    </w:tbl>
    <w:p w:rsidR="00753659" w:rsidRDefault="00753659" w:rsidP="00753659">
      <w:pPr>
        <w:pStyle w:val="Fuzeile"/>
        <w:jc w:val="both"/>
      </w:pPr>
    </w:p>
    <w:p w:rsidR="000617A7" w:rsidRPr="008A7B09" w:rsidRDefault="000617A7" w:rsidP="00753659">
      <w:pPr>
        <w:pStyle w:val="Fuzeile"/>
        <w:jc w:val="both"/>
      </w:pPr>
    </w:p>
    <w:sectPr w:rsidR="000617A7" w:rsidRPr="008A7B09" w:rsidSect="00CD1976">
      <w:headerReference w:type="default" r:id="rId13"/>
      <w:headerReference w:type="first" r:id="rId14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D82" w:rsidRDefault="00585D82" w:rsidP="001E03DE">
      <w:r>
        <w:separator/>
      </w:r>
    </w:p>
  </w:endnote>
  <w:endnote w:type="continuationSeparator" w:id="0">
    <w:p w:rsidR="00585D82" w:rsidRDefault="00585D82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D82" w:rsidRDefault="00585D82" w:rsidP="001E03DE">
      <w:r>
        <w:separator/>
      </w:r>
    </w:p>
  </w:footnote>
  <w:footnote w:type="continuationSeparator" w:id="0">
    <w:p w:rsidR="00585D82" w:rsidRDefault="00585D82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727" w:rsidRDefault="003E5727" w:rsidP="003E5727">
    <w:pPr>
      <w:pStyle w:val="Kopfzeile"/>
      <w:tabs>
        <w:tab w:val="clear" w:pos="9072"/>
        <w:tab w:val="right" w:pos="10490"/>
      </w:tabs>
    </w:pPr>
    <w:r w:rsidRPr="007752AC">
      <w:rPr>
        <w:sz w:val="20"/>
      </w:rPr>
      <w:t>Reflexionsbogen zur Einschätzung</w:t>
    </w:r>
    <w:r>
      <w:rPr>
        <w:sz w:val="20"/>
      </w:rPr>
      <w:t>/Empfehlung</w:t>
    </w:r>
    <w:r w:rsidRPr="007752AC">
      <w:rPr>
        <w:sz w:val="20"/>
      </w:rPr>
      <w:t xml:space="preserve"> </w:t>
    </w:r>
    <w:r w:rsidRPr="007752AC">
      <w:rPr>
        <w:b/>
        <w:sz w:val="20"/>
      </w:rPr>
      <w:t xml:space="preserve">Schulbereitschaft </w:t>
    </w:r>
    <w:r>
      <w:rPr>
        <w:b/>
        <w:sz w:val="20"/>
      </w:rPr>
      <w:t xml:space="preserve">    </w:t>
    </w:r>
    <w:r>
      <w:rPr>
        <w:b/>
        <w:sz w:val="20"/>
      </w:rPr>
      <w:tab/>
    </w:r>
    <w:r w:rsidR="009C1D69">
      <w:rPr>
        <w:sz w:val="20"/>
      </w:rPr>
      <w:t>Stand: 01/2020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2AC" w:rsidRDefault="007752AC">
    <w:pPr>
      <w:pStyle w:val="Kopfzeile"/>
      <w:rPr>
        <w:sz w:val="20"/>
      </w:rPr>
    </w:pPr>
    <w:r w:rsidRPr="00FA5B6F">
      <w:rPr>
        <w:sz w:val="20"/>
      </w:rPr>
      <w:t xml:space="preserve">    </w:t>
    </w:r>
    <w:r w:rsidR="002E5A68" w:rsidRPr="007752AC">
      <w:rPr>
        <w:sz w:val="20"/>
      </w:rPr>
      <w:t xml:space="preserve">                      </w:t>
    </w:r>
  </w:p>
  <w:p w:rsidR="004D34D5" w:rsidRPr="007752AC" w:rsidRDefault="004D34D5">
    <w:pPr>
      <w:pStyle w:val="Kopfzeile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00B8A"/>
    <w:multiLevelType w:val="hybridMultilevel"/>
    <w:tmpl w:val="C2CCA8E8"/>
    <w:lvl w:ilvl="0" w:tplc="627E0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ECA8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7294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0EE6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A8A8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32D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640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560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527C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5FD"/>
    <w:rsid w:val="00023387"/>
    <w:rsid w:val="0003169C"/>
    <w:rsid w:val="00041899"/>
    <w:rsid w:val="000516E9"/>
    <w:rsid w:val="000617A7"/>
    <w:rsid w:val="0007055E"/>
    <w:rsid w:val="00084F25"/>
    <w:rsid w:val="000D154D"/>
    <w:rsid w:val="000E1EF0"/>
    <w:rsid w:val="000E714A"/>
    <w:rsid w:val="000F64FC"/>
    <w:rsid w:val="00120924"/>
    <w:rsid w:val="0012796D"/>
    <w:rsid w:val="00132EB0"/>
    <w:rsid w:val="001813CE"/>
    <w:rsid w:val="001A2103"/>
    <w:rsid w:val="001E03DE"/>
    <w:rsid w:val="001E44A4"/>
    <w:rsid w:val="001E59A2"/>
    <w:rsid w:val="001F3615"/>
    <w:rsid w:val="002223B8"/>
    <w:rsid w:val="00230654"/>
    <w:rsid w:val="00252EEE"/>
    <w:rsid w:val="0025449F"/>
    <w:rsid w:val="00265918"/>
    <w:rsid w:val="00270EF3"/>
    <w:rsid w:val="00273568"/>
    <w:rsid w:val="00296589"/>
    <w:rsid w:val="002C3222"/>
    <w:rsid w:val="002C4A45"/>
    <w:rsid w:val="002D5B4B"/>
    <w:rsid w:val="002E5A68"/>
    <w:rsid w:val="002F5E07"/>
    <w:rsid w:val="00307278"/>
    <w:rsid w:val="003112C3"/>
    <w:rsid w:val="003B25DA"/>
    <w:rsid w:val="003B4BDF"/>
    <w:rsid w:val="003C52F5"/>
    <w:rsid w:val="003E1059"/>
    <w:rsid w:val="003E5727"/>
    <w:rsid w:val="003F34A4"/>
    <w:rsid w:val="003F4837"/>
    <w:rsid w:val="00403077"/>
    <w:rsid w:val="00412E12"/>
    <w:rsid w:val="004446B8"/>
    <w:rsid w:val="0044650F"/>
    <w:rsid w:val="00451513"/>
    <w:rsid w:val="00491D62"/>
    <w:rsid w:val="004A3DA0"/>
    <w:rsid w:val="004B2DA2"/>
    <w:rsid w:val="004B6B0F"/>
    <w:rsid w:val="004C7F87"/>
    <w:rsid w:val="004D1C5B"/>
    <w:rsid w:val="004D34D5"/>
    <w:rsid w:val="004F0D05"/>
    <w:rsid w:val="00522DC5"/>
    <w:rsid w:val="0053242D"/>
    <w:rsid w:val="00585D82"/>
    <w:rsid w:val="005D7EA3"/>
    <w:rsid w:val="005F03F6"/>
    <w:rsid w:val="005F2343"/>
    <w:rsid w:val="00621D32"/>
    <w:rsid w:val="00625E36"/>
    <w:rsid w:val="00691DCF"/>
    <w:rsid w:val="006E1235"/>
    <w:rsid w:val="006E7C14"/>
    <w:rsid w:val="006F1886"/>
    <w:rsid w:val="006F2952"/>
    <w:rsid w:val="006F509C"/>
    <w:rsid w:val="00724997"/>
    <w:rsid w:val="00731757"/>
    <w:rsid w:val="007347F8"/>
    <w:rsid w:val="007469B1"/>
    <w:rsid w:val="00753659"/>
    <w:rsid w:val="007752AC"/>
    <w:rsid w:val="007A1343"/>
    <w:rsid w:val="007B2A46"/>
    <w:rsid w:val="007E50AF"/>
    <w:rsid w:val="007F2461"/>
    <w:rsid w:val="00865173"/>
    <w:rsid w:val="00887614"/>
    <w:rsid w:val="008A0856"/>
    <w:rsid w:val="008A7911"/>
    <w:rsid w:val="008A7B09"/>
    <w:rsid w:val="008C6493"/>
    <w:rsid w:val="008C77BC"/>
    <w:rsid w:val="008D51F2"/>
    <w:rsid w:val="008D55FD"/>
    <w:rsid w:val="008E64EA"/>
    <w:rsid w:val="008F692B"/>
    <w:rsid w:val="00902D91"/>
    <w:rsid w:val="009222FB"/>
    <w:rsid w:val="00926882"/>
    <w:rsid w:val="009533B3"/>
    <w:rsid w:val="0095788E"/>
    <w:rsid w:val="009935DA"/>
    <w:rsid w:val="009A4B79"/>
    <w:rsid w:val="009B38DC"/>
    <w:rsid w:val="009C05F9"/>
    <w:rsid w:val="009C1D69"/>
    <w:rsid w:val="009C79BE"/>
    <w:rsid w:val="009D4526"/>
    <w:rsid w:val="009E2779"/>
    <w:rsid w:val="009F154C"/>
    <w:rsid w:val="00A237E4"/>
    <w:rsid w:val="00A42CFB"/>
    <w:rsid w:val="00A72CD9"/>
    <w:rsid w:val="00A73E1D"/>
    <w:rsid w:val="00A951DE"/>
    <w:rsid w:val="00AA771E"/>
    <w:rsid w:val="00AB6EB0"/>
    <w:rsid w:val="00AC75B3"/>
    <w:rsid w:val="00B17695"/>
    <w:rsid w:val="00B22035"/>
    <w:rsid w:val="00B328F3"/>
    <w:rsid w:val="00B654B2"/>
    <w:rsid w:val="00B71F6C"/>
    <w:rsid w:val="00B766CF"/>
    <w:rsid w:val="00B805D8"/>
    <w:rsid w:val="00B832AC"/>
    <w:rsid w:val="00BA7A42"/>
    <w:rsid w:val="00BB4AFC"/>
    <w:rsid w:val="00BF3CB3"/>
    <w:rsid w:val="00BF760D"/>
    <w:rsid w:val="00C22DA6"/>
    <w:rsid w:val="00C740C1"/>
    <w:rsid w:val="00C8378C"/>
    <w:rsid w:val="00CC16EA"/>
    <w:rsid w:val="00CD1976"/>
    <w:rsid w:val="00CD3FC9"/>
    <w:rsid w:val="00CD5133"/>
    <w:rsid w:val="00CD6932"/>
    <w:rsid w:val="00CD6B93"/>
    <w:rsid w:val="00D346D0"/>
    <w:rsid w:val="00D34A63"/>
    <w:rsid w:val="00D55991"/>
    <w:rsid w:val="00D809D5"/>
    <w:rsid w:val="00D93BD0"/>
    <w:rsid w:val="00DD6862"/>
    <w:rsid w:val="00E5095B"/>
    <w:rsid w:val="00EB2767"/>
    <w:rsid w:val="00F02695"/>
    <w:rsid w:val="00F30919"/>
    <w:rsid w:val="00F44A67"/>
    <w:rsid w:val="00F558AD"/>
    <w:rsid w:val="00F6753D"/>
    <w:rsid w:val="00FA5B6F"/>
    <w:rsid w:val="00FB3B16"/>
    <w:rsid w:val="00FC34C1"/>
    <w:rsid w:val="00FF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0924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55F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55F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8378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2461"/>
    <w:pPr>
      <w:autoSpaceDE w:val="0"/>
      <w:autoSpaceDN w:val="0"/>
      <w:adjustRightInd w:val="0"/>
      <w:spacing w:line="240" w:lineRule="auto"/>
    </w:pPr>
    <w:rPr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0924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55F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55F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8378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2461"/>
    <w:pPr>
      <w:autoSpaceDE w:val="0"/>
      <w:autoSpaceDN w:val="0"/>
      <w:adjustRightInd w:val="0"/>
      <w:spacing w:line="240" w:lineRule="auto"/>
    </w:pPr>
    <w:rPr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9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4899D31-42D1-4A9A-819E-9C90489D56EC}" type="doc">
      <dgm:prSet loTypeId="urn:microsoft.com/office/officeart/2005/8/layout/default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de-DE"/>
        </a:p>
      </dgm:t>
    </dgm:pt>
    <dgm:pt modelId="{F981A107-FA93-49C5-B58F-F1ADA2915BED}">
      <dgm:prSet phldrT="[Text]"/>
      <dgm:spPr>
        <a:solidFill>
          <a:schemeClr val="accent2">
            <a:lumMod val="75000"/>
          </a:schemeClr>
        </a:solidFill>
      </dgm:spPr>
      <dgm:t>
        <a:bodyPr/>
        <a:lstStyle/>
        <a:p>
          <a:r>
            <a:rPr lang="de-DE"/>
            <a:t>1. Sozial-emotionale Kompetenzen</a:t>
          </a:r>
        </a:p>
      </dgm:t>
    </dgm:pt>
    <dgm:pt modelId="{13B7B313-11BA-4D4A-8236-F49A6886181D}" type="parTrans" cxnId="{18C2347E-8065-4BBB-92D0-9AE73629D0FF}">
      <dgm:prSet/>
      <dgm:spPr/>
      <dgm:t>
        <a:bodyPr/>
        <a:lstStyle/>
        <a:p>
          <a:endParaRPr lang="de-DE"/>
        </a:p>
      </dgm:t>
    </dgm:pt>
    <dgm:pt modelId="{F0001A4B-5328-4CAB-A84A-855418F84FEC}" type="sibTrans" cxnId="{18C2347E-8065-4BBB-92D0-9AE73629D0FF}">
      <dgm:prSet/>
      <dgm:spPr/>
      <dgm:t>
        <a:bodyPr/>
        <a:lstStyle/>
        <a:p>
          <a:endParaRPr lang="de-DE"/>
        </a:p>
      </dgm:t>
    </dgm:pt>
    <dgm:pt modelId="{CC9F6055-48A8-46C5-9D0E-84D982853BD2}">
      <dgm:prSet phldrT="[Text]"/>
      <dgm:spPr>
        <a:solidFill>
          <a:schemeClr val="accent3">
            <a:lumMod val="75000"/>
          </a:schemeClr>
        </a:solidFill>
      </dgm:spPr>
      <dgm:t>
        <a:bodyPr/>
        <a:lstStyle/>
        <a:p>
          <a:r>
            <a:rPr lang="de-DE"/>
            <a:t>2. Volitonal-motivationale Kompetenzen</a:t>
          </a:r>
        </a:p>
      </dgm:t>
    </dgm:pt>
    <dgm:pt modelId="{5C909A0A-9E5F-4983-99B9-6532CC00E171}" type="parTrans" cxnId="{9A676512-2136-4930-A790-C081AAA12976}">
      <dgm:prSet/>
      <dgm:spPr/>
      <dgm:t>
        <a:bodyPr/>
        <a:lstStyle/>
        <a:p>
          <a:endParaRPr lang="de-DE"/>
        </a:p>
      </dgm:t>
    </dgm:pt>
    <dgm:pt modelId="{6C43B227-F64E-429D-AE3E-9BA7EFB77550}" type="sibTrans" cxnId="{9A676512-2136-4930-A790-C081AAA12976}">
      <dgm:prSet/>
      <dgm:spPr/>
      <dgm:t>
        <a:bodyPr/>
        <a:lstStyle/>
        <a:p>
          <a:endParaRPr lang="de-DE"/>
        </a:p>
      </dgm:t>
    </dgm:pt>
    <dgm:pt modelId="{F8AE7557-F35E-498A-91F4-A7817BB4C358}">
      <dgm:prSet phldrT="[Text]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r>
            <a:rPr lang="de-DE"/>
            <a:t>4. Kognitive Kompetenzen</a:t>
          </a:r>
        </a:p>
      </dgm:t>
    </dgm:pt>
    <dgm:pt modelId="{9165BF2A-2719-4869-BE86-3C2E57692CE2}" type="parTrans" cxnId="{A7AC0B48-6D40-40E5-B704-1516B588BB8F}">
      <dgm:prSet/>
      <dgm:spPr/>
      <dgm:t>
        <a:bodyPr/>
        <a:lstStyle/>
        <a:p>
          <a:endParaRPr lang="de-DE"/>
        </a:p>
      </dgm:t>
    </dgm:pt>
    <dgm:pt modelId="{F7CC228B-8B9B-4298-B1D2-3A3EF801ADE2}" type="sibTrans" cxnId="{A7AC0B48-6D40-40E5-B704-1516B588BB8F}">
      <dgm:prSet/>
      <dgm:spPr/>
      <dgm:t>
        <a:bodyPr/>
        <a:lstStyle/>
        <a:p>
          <a:endParaRPr lang="de-DE"/>
        </a:p>
      </dgm:t>
    </dgm:pt>
    <dgm:pt modelId="{8E9F16F8-0D07-4CED-8F93-A6AC998AFEEB}">
      <dgm:prSet phldrT="[Text]"/>
      <dgm:spPr>
        <a:solidFill>
          <a:srgbClr val="FF0000"/>
        </a:solidFill>
      </dgm:spPr>
      <dgm:t>
        <a:bodyPr/>
        <a:lstStyle/>
        <a:p>
          <a:r>
            <a:rPr lang="de-DE"/>
            <a:t>3. Motorische Kompetenzen</a:t>
          </a:r>
        </a:p>
      </dgm:t>
    </dgm:pt>
    <dgm:pt modelId="{8F54D021-B2CE-4BC3-940D-E37129E9BFF9}" type="parTrans" cxnId="{7D69104C-53CA-45E8-919D-7DA43D58E51A}">
      <dgm:prSet/>
      <dgm:spPr/>
      <dgm:t>
        <a:bodyPr/>
        <a:lstStyle/>
        <a:p>
          <a:endParaRPr lang="de-DE"/>
        </a:p>
      </dgm:t>
    </dgm:pt>
    <dgm:pt modelId="{EEBE0B29-35B1-4303-A28E-84426F11BF08}" type="sibTrans" cxnId="{7D69104C-53CA-45E8-919D-7DA43D58E51A}">
      <dgm:prSet/>
      <dgm:spPr/>
      <dgm:t>
        <a:bodyPr/>
        <a:lstStyle/>
        <a:p>
          <a:endParaRPr lang="de-DE"/>
        </a:p>
      </dgm:t>
    </dgm:pt>
    <dgm:pt modelId="{675DD55F-D0F8-4719-9A5D-8E19E8CF5A69}">
      <dgm:prSet phldrT="[Text]"/>
      <dgm:spPr>
        <a:solidFill>
          <a:schemeClr val="bg1"/>
        </a:solidFill>
        <a:ln w="19050"/>
      </dgm:spPr>
      <dgm:t>
        <a:bodyPr/>
        <a:lstStyle/>
        <a:p>
          <a:r>
            <a:rPr lang="de-DE">
              <a:solidFill>
                <a:sysClr val="windowText" lastClr="000000"/>
              </a:solidFill>
            </a:rPr>
            <a:t> Zentrale Basiskompetenzen für die Schulreife</a:t>
          </a:r>
        </a:p>
      </dgm:t>
    </dgm:pt>
    <dgm:pt modelId="{DCABE3CE-F738-4724-9A06-9FB5239D659B}" type="parTrans" cxnId="{371C2C86-870D-406E-9ED4-ABE09ED0537E}">
      <dgm:prSet/>
      <dgm:spPr/>
      <dgm:t>
        <a:bodyPr/>
        <a:lstStyle/>
        <a:p>
          <a:endParaRPr lang="de-DE"/>
        </a:p>
      </dgm:t>
    </dgm:pt>
    <dgm:pt modelId="{28355C71-55DC-4C96-ADC5-989C24EF6E8A}" type="sibTrans" cxnId="{371C2C86-870D-406E-9ED4-ABE09ED0537E}">
      <dgm:prSet/>
      <dgm:spPr/>
      <dgm:t>
        <a:bodyPr/>
        <a:lstStyle/>
        <a:p>
          <a:endParaRPr lang="de-DE"/>
        </a:p>
      </dgm:t>
    </dgm:pt>
    <dgm:pt modelId="{D224AADF-DD6C-4260-9A21-8FBFB0A248F1}" type="pres">
      <dgm:prSet presAssocID="{A4899D31-42D1-4A9A-819E-9C90489D56EC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de-DE"/>
        </a:p>
      </dgm:t>
    </dgm:pt>
    <dgm:pt modelId="{DFC5D2C1-6729-48EB-937F-AE9EFF3D4F50}" type="pres">
      <dgm:prSet presAssocID="{F981A107-FA93-49C5-B58F-F1ADA2915BED}" presName="node" presStyleLbl="node1" presStyleIdx="0" presStyleCnt="5" custScaleX="192573" custScaleY="41727" custLinFactNeighborX="-3365" custLinFactNeighborY="2821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75824685-5880-4221-AD36-4C729AAC9653}" type="pres">
      <dgm:prSet presAssocID="{F0001A4B-5328-4CAB-A84A-855418F84FEC}" presName="sibTrans" presStyleCnt="0"/>
      <dgm:spPr/>
    </dgm:pt>
    <dgm:pt modelId="{B88CD67D-D4EB-44D8-A28F-01986B87865C}" type="pres">
      <dgm:prSet presAssocID="{CC9F6055-48A8-46C5-9D0E-84D982853BD2}" presName="node" presStyleLbl="node1" presStyleIdx="1" presStyleCnt="5" custScaleX="195831" custScaleY="42008" custLinFactNeighborX="2770" custLinFactNeighborY="5026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586A2576-3994-4A57-AEA5-6D953C315D70}" type="pres">
      <dgm:prSet presAssocID="{6C43B227-F64E-429D-AE3E-9BA7EFB77550}" presName="sibTrans" presStyleCnt="0"/>
      <dgm:spPr/>
    </dgm:pt>
    <dgm:pt modelId="{CCAEE766-3336-4C69-AB5E-51D2474AF52E}" type="pres">
      <dgm:prSet presAssocID="{F8AE7557-F35E-498A-91F4-A7817BB4C358}" presName="node" presStyleLbl="node1" presStyleIdx="2" presStyleCnt="5" custScaleX="196680" custScaleY="44037" custLinFactX="100000" custLinFactNeighborX="106337" custLinFactNeighborY="66940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F39E1C63-9957-4ED3-AA0C-A8A1EA16ACD2}" type="pres">
      <dgm:prSet presAssocID="{F7CC228B-8B9B-4298-B1D2-3A3EF801ADE2}" presName="sibTrans" presStyleCnt="0"/>
      <dgm:spPr/>
    </dgm:pt>
    <dgm:pt modelId="{CDB0EBAD-3E8D-435C-BBBF-F66244FCE751}" type="pres">
      <dgm:prSet presAssocID="{8E9F16F8-0D07-4CED-8F93-A6AC998AFEEB}" presName="node" presStyleLbl="node1" presStyleIdx="3" presStyleCnt="5" custScaleX="195409" custScaleY="44471" custLinFactX="-100000" custLinFactNeighborX="-107608" custLinFactNeighborY="64618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5D3E9348-1018-4BD2-8F36-2119C39D9762}" type="pres">
      <dgm:prSet presAssocID="{EEBE0B29-35B1-4303-A28E-84426F11BF08}" presName="sibTrans" presStyleCnt="0"/>
      <dgm:spPr/>
    </dgm:pt>
    <dgm:pt modelId="{6A8BC17D-CF8C-47D0-8FB3-4BE03FD0E313}" type="pres">
      <dgm:prSet presAssocID="{675DD55F-D0F8-4719-9A5D-8E19E8CF5A69}" presName="node" presStyleLbl="node1" presStyleIdx="4" presStyleCnt="5" custScaleX="273036" custScaleY="43434" custLinFactNeighborX="3983" custLinFactNeighborY="-56835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</dgm:ptLst>
  <dgm:cxnLst>
    <dgm:cxn modelId="{A7AC0B48-6D40-40E5-B704-1516B588BB8F}" srcId="{A4899D31-42D1-4A9A-819E-9C90489D56EC}" destId="{F8AE7557-F35E-498A-91F4-A7817BB4C358}" srcOrd="2" destOrd="0" parTransId="{9165BF2A-2719-4869-BE86-3C2E57692CE2}" sibTransId="{F7CC228B-8B9B-4298-B1D2-3A3EF801ADE2}"/>
    <dgm:cxn modelId="{123F0D89-8F40-46ED-A0EE-D623D0F56D8B}" type="presOf" srcId="{675DD55F-D0F8-4719-9A5D-8E19E8CF5A69}" destId="{6A8BC17D-CF8C-47D0-8FB3-4BE03FD0E313}" srcOrd="0" destOrd="0" presId="urn:microsoft.com/office/officeart/2005/8/layout/default"/>
    <dgm:cxn modelId="{18C2347E-8065-4BBB-92D0-9AE73629D0FF}" srcId="{A4899D31-42D1-4A9A-819E-9C90489D56EC}" destId="{F981A107-FA93-49C5-B58F-F1ADA2915BED}" srcOrd="0" destOrd="0" parTransId="{13B7B313-11BA-4D4A-8236-F49A6886181D}" sibTransId="{F0001A4B-5328-4CAB-A84A-855418F84FEC}"/>
    <dgm:cxn modelId="{45342148-DA84-4482-8339-148420A77F7D}" type="presOf" srcId="{F8AE7557-F35E-498A-91F4-A7817BB4C358}" destId="{CCAEE766-3336-4C69-AB5E-51D2474AF52E}" srcOrd="0" destOrd="0" presId="urn:microsoft.com/office/officeart/2005/8/layout/default"/>
    <dgm:cxn modelId="{2E395DF9-97D4-47FA-8FE3-DE3EF1F612D8}" type="presOf" srcId="{A4899D31-42D1-4A9A-819E-9C90489D56EC}" destId="{D224AADF-DD6C-4260-9A21-8FBFB0A248F1}" srcOrd="0" destOrd="0" presId="urn:microsoft.com/office/officeart/2005/8/layout/default"/>
    <dgm:cxn modelId="{9872BD75-FBBA-4A1A-A1B7-DF474767F10A}" type="presOf" srcId="{8E9F16F8-0D07-4CED-8F93-A6AC998AFEEB}" destId="{CDB0EBAD-3E8D-435C-BBBF-F66244FCE751}" srcOrd="0" destOrd="0" presId="urn:microsoft.com/office/officeart/2005/8/layout/default"/>
    <dgm:cxn modelId="{B64B0496-2139-4FED-8418-E5E23D0B179C}" type="presOf" srcId="{F981A107-FA93-49C5-B58F-F1ADA2915BED}" destId="{DFC5D2C1-6729-48EB-937F-AE9EFF3D4F50}" srcOrd="0" destOrd="0" presId="urn:microsoft.com/office/officeart/2005/8/layout/default"/>
    <dgm:cxn modelId="{371C2C86-870D-406E-9ED4-ABE09ED0537E}" srcId="{A4899D31-42D1-4A9A-819E-9C90489D56EC}" destId="{675DD55F-D0F8-4719-9A5D-8E19E8CF5A69}" srcOrd="4" destOrd="0" parTransId="{DCABE3CE-F738-4724-9A06-9FB5239D659B}" sibTransId="{28355C71-55DC-4C96-ADC5-989C24EF6E8A}"/>
    <dgm:cxn modelId="{7D69104C-53CA-45E8-919D-7DA43D58E51A}" srcId="{A4899D31-42D1-4A9A-819E-9C90489D56EC}" destId="{8E9F16F8-0D07-4CED-8F93-A6AC998AFEEB}" srcOrd="3" destOrd="0" parTransId="{8F54D021-B2CE-4BC3-940D-E37129E9BFF9}" sibTransId="{EEBE0B29-35B1-4303-A28E-84426F11BF08}"/>
    <dgm:cxn modelId="{9A676512-2136-4930-A790-C081AAA12976}" srcId="{A4899D31-42D1-4A9A-819E-9C90489D56EC}" destId="{CC9F6055-48A8-46C5-9D0E-84D982853BD2}" srcOrd="1" destOrd="0" parTransId="{5C909A0A-9E5F-4983-99B9-6532CC00E171}" sibTransId="{6C43B227-F64E-429D-AE3E-9BA7EFB77550}"/>
    <dgm:cxn modelId="{FA69C980-1D1B-416B-BB71-C22C86DE2292}" type="presOf" srcId="{CC9F6055-48A8-46C5-9D0E-84D982853BD2}" destId="{B88CD67D-D4EB-44D8-A28F-01986B87865C}" srcOrd="0" destOrd="0" presId="urn:microsoft.com/office/officeart/2005/8/layout/default"/>
    <dgm:cxn modelId="{B14C34B1-7982-49F7-BA8D-94E524836F14}" type="presParOf" srcId="{D224AADF-DD6C-4260-9A21-8FBFB0A248F1}" destId="{DFC5D2C1-6729-48EB-937F-AE9EFF3D4F50}" srcOrd="0" destOrd="0" presId="urn:microsoft.com/office/officeart/2005/8/layout/default"/>
    <dgm:cxn modelId="{18144537-8CBF-4B32-9B56-24D742AA400D}" type="presParOf" srcId="{D224AADF-DD6C-4260-9A21-8FBFB0A248F1}" destId="{75824685-5880-4221-AD36-4C729AAC9653}" srcOrd="1" destOrd="0" presId="urn:microsoft.com/office/officeart/2005/8/layout/default"/>
    <dgm:cxn modelId="{C2C75B57-B3EB-4713-989D-3759426BF64E}" type="presParOf" srcId="{D224AADF-DD6C-4260-9A21-8FBFB0A248F1}" destId="{B88CD67D-D4EB-44D8-A28F-01986B87865C}" srcOrd="2" destOrd="0" presId="urn:microsoft.com/office/officeart/2005/8/layout/default"/>
    <dgm:cxn modelId="{7F1C76F8-9646-4DD8-90C3-7D27F1398D70}" type="presParOf" srcId="{D224AADF-DD6C-4260-9A21-8FBFB0A248F1}" destId="{586A2576-3994-4A57-AEA5-6D953C315D70}" srcOrd="3" destOrd="0" presId="urn:microsoft.com/office/officeart/2005/8/layout/default"/>
    <dgm:cxn modelId="{CDEC31ED-B0DD-42F4-949D-56E259B4BCA2}" type="presParOf" srcId="{D224AADF-DD6C-4260-9A21-8FBFB0A248F1}" destId="{CCAEE766-3336-4C69-AB5E-51D2474AF52E}" srcOrd="4" destOrd="0" presId="urn:microsoft.com/office/officeart/2005/8/layout/default"/>
    <dgm:cxn modelId="{A30F58E3-9CDB-4AC3-94E1-7A6EFD27B84C}" type="presParOf" srcId="{D224AADF-DD6C-4260-9A21-8FBFB0A248F1}" destId="{F39E1C63-9957-4ED3-AA0C-A8A1EA16ACD2}" srcOrd="5" destOrd="0" presId="urn:microsoft.com/office/officeart/2005/8/layout/default"/>
    <dgm:cxn modelId="{2B980C9A-D7E1-442F-BB04-1BF6C94A4253}" type="presParOf" srcId="{D224AADF-DD6C-4260-9A21-8FBFB0A248F1}" destId="{CDB0EBAD-3E8D-435C-BBBF-F66244FCE751}" srcOrd="6" destOrd="0" presId="urn:microsoft.com/office/officeart/2005/8/layout/default"/>
    <dgm:cxn modelId="{961C6456-F6ED-4870-9AD5-C808C157D144}" type="presParOf" srcId="{D224AADF-DD6C-4260-9A21-8FBFB0A248F1}" destId="{5D3E9348-1018-4BD2-8F36-2119C39D9762}" srcOrd="7" destOrd="0" presId="urn:microsoft.com/office/officeart/2005/8/layout/default"/>
    <dgm:cxn modelId="{F8F1F0A7-C3D2-4C43-BAEA-19FFC136D2F3}" type="presParOf" srcId="{D224AADF-DD6C-4260-9A21-8FBFB0A248F1}" destId="{6A8BC17D-CF8C-47D0-8FB3-4BE03FD0E313}" srcOrd="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FC5D2C1-6729-48EB-937F-AE9EFF3D4F50}">
      <dsp:nvSpPr>
        <dsp:cNvPr id="0" name=""/>
        <dsp:cNvSpPr/>
      </dsp:nvSpPr>
      <dsp:spPr>
        <a:xfrm>
          <a:off x="0" y="139688"/>
          <a:ext cx="3083245" cy="400849"/>
        </a:xfrm>
        <a:prstGeom prst="rect">
          <a:avLst/>
        </a:prstGeom>
        <a:solidFill>
          <a:schemeClr val="accent2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400" kern="1200"/>
            <a:t>1. Sozial-emotionale Kompetenzen</a:t>
          </a:r>
        </a:p>
      </dsp:txBody>
      <dsp:txXfrm>
        <a:off x="0" y="139688"/>
        <a:ext cx="3083245" cy="400849"/>
      </dsp:txXfrm>
    </dsp:sp>
    <dsp:sp modelId="{B88CD67D-D4EB-44D8-A28F-01986B87865C}">
      <dsp:nvSpPr>
        <dsp:cNvPr id="0" name=""/>
        <dsp:cNvSpPr/>
      </dsp:nvSpPr>
      <dsp:spPr>
        <a:xfrm>
          <a:off x="3332059" y="159521"/>
          <a:ext cx="3135409" cy="403548"/>
        </a:xfrm>
        <a:prstGeom prst="rect">
          <a:avLst/>
        </a:prstGeom>
        <a:solidFill>
          <a:schemeClr val="accent3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400" kern="1200"/>
            <a:t>2. Volitonal-motivationale Kompetenzen</a:t>
          </a:r>
        </a:p>
      </dsp:txBody>
      <dsp:txXfrm>
        <a:off x="3332059" y="159521"/>
        <a:ext cx="3135409" cy="403548"/>
      </dsp:txXfrm>
    </dsp:sp>
    <dsp:sp modelId="{CCAEE766-3336-4C69-AB5E-51D2474AF52E}">
      <dsp:nvSpPr>
        <dsp:cNvPr id="0" name=""/>
        <dsp:cNvSpPr/>
      </dsp:nvSpPr>
      <dsp:spPr>
        <a:xfrm>
          <a:off x="3318472" y="1320037"/>
          <a:ext cx="3149002" cy="423040"/>
        </a:xfrm>
        <a:prstGeom prst="rect">
          <a:avLst/>
        </a:prstGeom>
        <a:solidFill>
          <a:schemeClr val="tx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400" kern="1200"/>
            <a:t>4. Kognitive Kompetenzen</a:t>
          </a:r>
        </a:p>
      </dsp:txBody>
      <dsp:txXfrm>
        <a:off x="3318472" y="1320037"/>
        <a:ext cx="3149002" cy="423040"/>
      </dsp:txXfrm>
    </dsp:sp>
    <dsp:sp modelId="{CDB0EBAD-3E8D-435C-BBBF-F66244FCE751}">
      <dsp:nvSpPr>
        <dsp:cNvPr id="0" name=""/>
        <dsp:cNvSpPr/>
      </dsp:nvSpPr>
      <dsp:spPr>
        <a:xfrm>
          <a:off x="0" y="1295646"/>
          <a:ext cx="3128652" cy="427209"/>
        </a:xfrm>
        <a:prstGeom prst="rect">
          <a:avLst/>
        </a:prstGeom>
        <a:solidFill>
          <a:srgbClr val="FF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400" kern="1200"/>
            <a:t>3. Motorische Kompetenzen</a:t>
          </a:r>
        </a:p>
      </dsp:txBody>
      <dsp:txXfrm>
        <a:off x="0" y="1295646"/>
        <a:ext cx="3128652" cy="427209"/>
      </dsp:txXfrm>
    </dsp:sp>
    <dsp:sp modelId="{6A8BC17D-CF8C-47D0-8FB3-4BE03FD0E313}">
      <dsp:nvSpPr>
        <dsp:cNvPr id="0" name=""/>
        <dsp:cNvSpPr/>
      </dsp:nvSpPr>
      <dsp:spPr>
        <a:xfrm>
          <a:off x="1111747" y="716229"/>
          <a:ext cx="4371522" cy="417247"/>
        </a:xfrm>
        <a:prstGeom prst="rect">
          <a:avLst/>
        </a:prstGeom>
        <a:solidFill>
          <a:schemeClr val="bg1"/>
        </a:solidFill>
        <a:ln w="1905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400" kern="1200">
              <a:solidFill>
                <a:sysClr val="windowText" lastClr="000000"/>
              </a:solidFill>
            </a:rPr>
            <a:t> Zentrale Basiskompetenzen für die Schulreife</a:t>
          </a:r>
        </a:p>
      </dsp:txBody>
      <dsp:txXfrm>
        <a:off x="1111747" y="716229"/>
        <a:ext cx="4371522" cy="4172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656</Words>
  <Characters>4134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Langenbacher-König, Regine (SSA Offenburg)</dc:creator>
  <cp:lastModifiedBy>Sandra Molines</cp:lastModifiedBy>
  <cp:revision>2</cp:revision>
  <cp:lastPrinted>2020-02-14T08:15:00Z</cp:lastPrinted>
  <dcterms:created xsi:type="dcterms:W3CDTF">2021-01-27T11:11:00Z</dcterms:created>
  <dcterms:modified xsi:type="dcterms:W3CDTF">2021-01-27T11:11:00Z</dcterms:modified>
</cp:coreProperties>
</file>